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7293" w:rsidRDefault="00157293" w:rsidP="0015729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ГЛАВА  ГОРОДА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 ЭЛИСТЫ</w:t>
      </w:r>
    </w:p>
    <w:p w:rsidR="00157293" w:rsidRDefault="00157293" w:rsidP="0015729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ПОСТАНОВЛЕНИЕ</w:t>
      </w:r>
    </w:p>
    <w:p w:rsidR="002F319C" w:rsidRDefault="002F319C" w:rsidP="002F319C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43"/>
        <w:gridCol w:w="3143"/>
        <w:gridCol w:w="3144"/>
      </w:tblGrid>
      <w:tr w:rsidR="009F5029" w:rsidRPr="009F5029" w:rsidTr="0091439B">
        <w:tc>
          <w:tcPr>
            <w:tcW w:w="3143" w:type="dxa"/>
          </w:tcPr>
          <w:p w:rsidR="009F5029" w:rsidRPr="009F5029" w:rsidRDefault="00AD1F34" w:rsidP="00367F8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  <w:r w:rsidR="00367F8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марта</w:t>
            </w:r>
            <w:r w:rsidR="00CA104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9F5029" w:rsidRPr="009F5029">
              <w:rPr>
                <w:rFonts w:ascii="Times New Roman" w:eastAsia="Calibri" w:hAnsi="Times New Roman" w:cs="Times New Roman"/>
                <w:sz w:val="28"/>
                <w:szCs w:val="28"/>
              </w:rPr>
              <w:t>202</w:t>
            </w:r>
            <w:r w:rsidR="00FC78F3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="009F5029" w:rsidRPr="009F502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3143" w:type="dxa"/>
          </w:tcPr>
          <w:p w:rsidR="009F5029" w:rsidRPr="009F5029" w:rsidRDefault="00667138" w:rsidP="00367F8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№ </w:t>
            </w:r>
            <w:r w:rsidR="00454904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="00367F86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144" w:type="dxa"/>
          </w:tcPr>
          <w:p w:rsidR="009F5029" w:rsidRPr="009F5029" w:rsidRDefault="009F5029" w:rsidP="009F5029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5029">
              <w:rPr>
                <w:rFonts w:ascii="Times New Roman" w:eastAsia="Calibri" w:hAnsi="Times New Roman" w:cs="Times New Roman"/>
                <w:sz w:val="28"/>
                <w:szCs w:val="28"/>
              </w:rPr>
              <w:t>г. Элиста</w:t>
            </w:r>
          </w:p>
        </w:tc>
      </w:tr>
      <w:tr w:rsidR="009F5029" w:rsidRPr="009F5029" w:rsidTr="0091439B">
        <w:tc>
          <w:tcPr>
            <w:tcW w:w="6286" w:type="dxa"/>
            <w:gridSpan w:val="2"/>
          </w:tcPr>
          <w:p w:rsidR="009F5029" w:rsidRPr="009F5029" w:rsidRDefault="009F5029" w:rsidP="009F5029">
            <w:pPr>
              <w:spacing w:before="120" w:after="12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F5029" w:rsidRPr="009F5029" w:rsidRDefault="009F5029" w:rsidP="009F5029">
            <w:pPr>
              <w:spacing w:before="120" w:after="12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F5029">
              <w:rPr>
                <w:rFonts w:ascii="Times New Roman" w:eastAsia="Calibri" w:hAnsi="Times New Roman" w:cs="Times New Roman"/>
                <w:sz w:val="28"/>
                <w:szCs w:val="28"/>
              </w:rPr>
              <w:t>О проведении публичных слушаний</w:t>
            </w:r>
          </w:p>
        </w:tc>
        <w:tc>
          <w:tcPr>
            <w:tcW w:w="3144" w:type="dxa"/>
          </w:tcPr>
          <w:p w:rsidR="009F5029" w:rsidRPr="009F5029" w:rsidRDefault="009F5029" w:rsidP="009F502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</w:tbl>
    <w:p w:rsidR="009F5029" w:rsidRPr="00F26CE4" w:rsidRDefault="009F5029" w:rsidP="009F5029">
      <w:pPr>
        <w:tabs>
          <w:tab w:val="left" w:pos="709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Pr="00F26CE4">
        <w:rPr>
          <w:rFonts w:ascii="Times New Roman" w:hAnsi="Times New Roman" w:cs="Times New Roman"/>
          <w:sz w:val="28"/>
          <w:szCs w:val="28"/>
        </w:rPr>
        <w:t>Градостроительн</w:t>
      </w:r>
      <w:r>
        <w:rPr>
          <w:rFonts w:ascii="Times New Roman" w:hAnsi="Times New Roman" w:cs="Times New Roman"/>
          <w:sz w:val="28"/>
          <w:szCs w:val="28"/>
        </w:rPr>
        <w:t>ым</w:t>
      </w:r>
      <w:r w:rsidRPr="00F26CE4">
        <w:rPr>
          <w:rFonts w:ascii="Times New Roman" w:hAnsi="Times New Roman" w:cs="Times New Roman"/>
          <w:sz w:val="28"/>
          <w:szCs w:val="28"/>
        </w:rPr>
        <w:t xml:space="preserve"> кодекс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F26CE4">
        <w:rPr>
          <w:rFonts w:ascii="Times New Roman" w:hAnsi="Times New Roman" w:cs="Times New Roman"/>
          <w:sz w:val="28"/>
          <w:szCs w:val="28"/>
        </w:rPr>
        <w:t xml:space="preserve"> Российской Федерации, статьей 28 Федерального закона от 6 октября 2003 года № 131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F26CE4">
        <w:rPr>
          <w:rFonts w:ascii="Times New Roman" w:hAnsi="Times New Roman" w:cs="Times New Roman"/>
          <w:sz w:val="28"/>
          <w:szCs w:val="28"/>
        </w:rPr>
        <w:t>ФЗ «Об общих принципах организации местного самоуправления в Российской Федерации», Положением о публичных слушаниях в городе Элисте, утвержденным решением Элистинского городского Собрания от 31 августа 2006 года № 4,</w:t>
      </w:r>
    </w:p>
    <w:p w:rsidR="009F5029" w:rsidRPr="003B2C13" w:rsidRDefault="009F5029" w:rsidP="009F5029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2C13">
        <w:rPr>
          <w:rFonts w:ascii="Times New Roman" w:hAnsi="Times New Roman" w:cs="Times New Roman"/>
          <w:b/>
          <w:sz w:val="28"/>
          <w:szCs w:val="28"/>
        </w:rPr>
        <w:t>постановляю:</w:t>
      </w:r>
    </w:p>
    <w:p w:rsidR="003C7CF8" w:rsidRDefault="00F26CE4" w:rsidP="00D858EF">
      <w:pPr>
        <w:pStyle w:val="a4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51F2">
        <w:rPr>
          <w:rFonts w:ascii="Times New Roman" w:hAnsi="Times New Roman" w:cs="Times New Roman"/>
          <w:sz w:val="28"/>
          <w:szCs w:val="28"/>
        </w:rPr>
        <w:t>Провести</w:t>
      </w:r>
      <w:r w:rsidR="00B856A4" w:rsidRPr="005951F2">
        <w:rPr>
          <w:rFonts w:ascii="Times New Roman" w:hAnsi="Times New Roman" w:cs="Times New Roman"/>
          <w:sz w:val="28"/>
          <w:szCs w:val="28"/>
        </w:rPr>
        <w:t xml:space="preserve"> </w:t>
      </w:r>
      <w:r w:rsidR="00367F86">
        <w:rPr>
          <w:rFonts w:ascii="Times New Roman" w:hAnsi="Times New Roman" w:cs="Times New Roman"/>
          <w:sz w:val="28"/>
          <w:szCs w:val="28"/>
        </w:rPr>
        <w:t>30</w:t>
      </w:r>
      <w:r w:rsidR="000C7111" w:rsidRPr="00796DEA">
        <w:rPr>
          <w:rFonts w:ascii="Times New Roman" w:hAnsi="Times New Roman" w:cs="Times New Roman"/>
          <w:sz w:val="28"/>
          <w:szCs w:val="28"/>
        </w:rPr>
        <w:t xml:space="preserve"> марта</w:t>
      </w:r>
      <w:r w:rsidR="00054E1D" w:rsidRPr="00796DEA">
        <w:rPr>
          <w:rFonts w:ascii="Times New Roman" w:hAnsi="Times New Roman" w:cs="Times New Roman"/>
          <w:sz w:val="28"/>
          <w:szCs w:val="28"/>
        </w:rPr>
        <w:t xml:space="preserve"> </w:t>
      </w:r>
      <w:r w:rsidR="00CA1042" w:rsidRPr="00796DEA">
        <w:rPr>
          <w:rFonts w:ascii="Times New Roman" w:hAnsi="Times New Roman" w:cs="Times New Roman"/>
          <w:sz w:val="28"/>
          <w:szCs w:val="28"/>
        </w:rPr>
        <w:t>202</w:t>
      </w:r>
      <w:r w:rsidR="00D460DB" w:rsidRPr="00796DEA">
        <w:rPr>
          <w:rFonts w:ascii="Times New Roman" w:hAnsi="Times New Roman" w:cs="Times New Roman"/>
          <w:sz w:val="28"/>
          <w:szCs w:val="28"/>
        </w:rPr>
        <w:t>1</w:t>
      </w:r>
      <w:r w:rsidR="00393156" w:rsidRPr="005951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</w:t>
      </w:r>
      <w:r w:rsidR="006E1F31" w:rsidRPr="005951F2">
        <w:rPr>
          <w:rFonts w:ascii="Times New Roman" w:hAnsi="Times New Roman" w:cs="Times New Roman"/>
          <w:color w:val="000000" w:themeColor="text1"/>
          <w:sz w:val="28"/>
          <w:szCs w:val="28"/>
        </w:rPr>
        <w:t>ода</w:t>
      </w:r>
      <w:r w:rsidRPr="005951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15.00 часов </w:t>
      </w:r>
      <w:r w:rsidR="00E82C97" w:rsidRPr="005951F2">
        <w:rPr>
          <w:rFonts w:ascii="Times New Roman" w:hAnsi="Times New Roman" w:cs="Times New Roman"/>
          <w:sz w:val="28"/>
          <w:szCs w:val="28"/>
        </w:rPr>
        <w:t>собрание</w:t>
      </w:r>
      <w:r w:rsidR="00F22B0F" w:rsidRPr="005951F2">
        <w:rPr>
          <w:rFonts w:ascii="Times New Roman" w:hAnsi="Times New Roman" w:cs="Times New Roman"/>
          <w:sz w:val="28"/>
          <w:szCs w:val="28"/>
        </w:rPr>
        <w:t xml:space="preserve"> участников</w:t>
      </w:r>
      <w:r w:rsidR="00E82C97" w:rsidRPr="005951F2">
        <w:rPr>
          <w:rFonts w:ascii="Times New Roman" w:hAnsi="Times New Roman" w:cs="Times New Roman"/>
          <w:sz w:val="28"/>
          <w:szCs w:val="28"/>
        </w:rPr>
        <w:t xml:space="preserve"> </w:t>
      </w:r>
      <w:r w:rsidRPr="005951F2">
        <w:rPr>
          <w:rFonts w:ascii="Times New Roman" w:hAnsi="Times New Roman" w:cs="Times New Roman"/>
          <w:sz w:val="28"/>
          <w:szCs w:val="28"/>
        </w:rPr>
        <w:t>публичны</w:t>
      </w:r>
      <w:r w:rsidR="00E82C97" w:rsidRPr="005951F2">
        <w:rPr>
          <w:rFonts w:ascii="Times New Roman" w:hAnsi="Times New Roman" w:cs="Times New Roman"/>
          <w:sz w:val="28"/>
          <w:szCs w:val="28"/>
        </w:rPr>
        <w:t>х слушаний</w:t>
      </w:r>
      <w:r w:rsidR="009F5029" w:rsidRPr="005951F2">
        <w:rPr>
          <w:rFonts w:ascii="Times New Roman" w:hAnsi="Times New Roman" w:cs="Times New Roman"/>
          <w:sz w:val="28"/>
          <w:szCs w:val="28"/>
        </w:rPr>
        <w:t xml:space="preserve"> по прилагаемому п</w:t>
      </w:r>
      <w:r w:rsidR="00530170" w:rsidRPr="005951F2">
        <w:rPr>
          <w:rFonts w:ascii="Times New Roman" w:hAnsi="Times New Roman" w:cs="Times New Roman"/>
          <w:sz w:val="28"/>
          <w:szCs w:val="28"/>
        </w:rPr>
        <w:t xml:space="preserve">роекту решения Элистинского городского Собрания </w:t>
      </w:r>
      <w:r w:rsidR="00E4607C" w:rsidRPr="005951F2">
        <w:rPr>
          <w:rFonts w:ascii="Times New Roman" w:hAnsi="Times New Roman" w:cs="Times New Roman"/>
          <w:sz w:val="28"/>
          <w:szCs w:val="28"/>
        </w:rPr>
        <w:t>«О внесении изменений в Генеральный план города Элисты»</w:t>
      </w:r>
      <w:r w:rsidR="009F5029" w:rsidRPr="005951F2">
        <w:rPr>
          <w:rFonts w:ascii="Times New Roman" w:hAnsi="Times New Roman" w:cs="Times New Roman"/>
          <w:sz w:val="28"/>
          <w:szCs w:val="28"/>
        </w:rPr>
        <w:t xml:space="preserve"> </w:t>
      </w:r>
      <w:r w:rsidR="007841FF" w:rsidRPr="005951F2">
        <w:rPr>
          <w:rFonts w:ascii="Times New Roman" w:hAnsi="Times New Roman" w:cs="Times New Roman"/>
          <w:sz w:val="28"/>
          <w:szCs w:val="28"/>
        </w:rPr>
        <w:t>по вопрос</w:t>
      </w:r>
      <w:r w:rsidR="003C7CF8">
        <w:rPr>
          <w:rFonts w:ascii="Times New Roman" w:hAnsi="Times New Roman" w:cs="Times New Roman"/>
          <w:sz w:val="28"/>
          <w:szCs w:val="28"/>
        </w:rPr>
        <w:t>ам:</w:t>
      </w:r>
    </w:p>
    <w:p w:rsidR="00367F86" w:rsidRDefault="00367F86" w:rsidP="00367F8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включения в зону индивидуальной жилой застройки (до 3 </w:t>
      </w:r>
      <w:proofErr w:type="spellStart"/>
      <w:r>
        <w:rPr>
          <w:rFonts w:ascii="Times New Roman" w:hAnsi="Times New Roman" w:cs="Times New Roman"/>
          <w:sz w:val="28"/>
          <w:szCs w:val="28"/>
        </w:rPr>
        <w:t>эт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.), с исключением из зоны улично-дорожной сети, земельных участков с кадастровыми номерами 08:14:030322:201 и 08:14:030322:211 общей площадью </w:t>
      </w:r>
      <w:r w:rsidRPr="00367F86">
        <w:rPr>
          <w:rFonts w:ascii="Times New Roman" w:hAnsi="Times New Roman" w:cs="Times New Roman"/>
          <w:sz w:val="28"/>
          <w:szCs w:val="28"/>
        </w:rPr>
        <w:t xml:space="preserve">1000 </w:t>
      </w:r>
      <w:proofErr w:type="spellStart"/>
      <w:r w:rsidRPr="00367F86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367F86">
        <w:rPr>
          <w:rFonts w:ascii="Times New Roman" w:hAnsi="Times New Roman" w:cs="Times New Roman"/>
          <w:sz w:val="28"/>
          <w:szCs w:val="28"/>
        </w:rPr>
        <w:t>.,</w:t>
      </w:r>
      <w:r>
        <w:rPr>
          <w:rFonts w:ascii="Times New Roman" w:hAnsi="Times New Roman" w:cs="Times New Roman"/>
          <w:sz w:val="28"/>
          <w:szCs w:val="28"/>
        </w:rPr>
        <w:t xml:space="preserve"> расположенных по адресу: Республика Калмыкия, город Элиста, въезд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Кирбазарный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№№ 28 «А», 28 «Б»; </w:t>
      </w:r>
    </w:p>
    <w:p w:rsidR="00367F86" w:rsidRDefault="00367F86" w:rsidP="00367F8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включения в зону индивидуальной жилой застройки (до 3 </w:t>
      </w:r>
      <w:proofErr w:type="spellStart"/>
      <w:r>
        <w:rPr>
          <w:rFonts w:ascii="Times New Roman" w:hAnsi="Times New Roman" w:cs="Times New Roman"/>
          <w:sz w:val="28"/>
          <w:szCs w:val="28"/>
        </w:rPr>
        <w:t>эт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.), с исключением из зоны зеленых насаждений и зоны многоэтажной жилой застройки (5 </w:t>
      </w:r>
      <w:proofErr w:type="spellStart"/>
      <w:r>
        <w:rPr>
          <w:rFonts w:ascii="Times New Roman" w:hAnsi="Times New Roman" w:cs="Times New Roman"/>
          <w:sz w:val="28"/>
          <w:szCs w:val="28"/>
        </w:rPr>
        <w:t>эт</w:t>
      </w:r>
      <w:proofErr w:type="spellEnd"/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выше), земельных участков с кадастровыми номерами 08:14:030501:1567, 08:14:030501:1416, 08:14:030501:1415, 08:14:030501:1569, 08:14:030501:742, 08:14:030501:743 общей площадью 2896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., расположенных по адресу: Республика Калмыкия, город Элиста, ул. Г.О.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Рокчинского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№ 45, 10 микрорайон, №№ 4 «В», 4 «Г», в районе детской больницы; </w:t>
      </w:r>
    </w:p>
    <w:p w:rsidR="00367F86" w:rsidRDefault="00367F86" w:rsidP="00367F8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включения в зону малоэтажной высокоплотной жилой застройки (до 3 </w:t>
      </w:r>
      <w:proofErr w:type="spellStart"/>
      <w:r>
        <w:rPr>
          <w:rFonts w:ascii="Times New Roman" w:hAnsi="Times New Roman" w:cs="Times New Roman"/>
          <w:sz w:val="28"/>
          <w:szCs w:val="28"/>
        </w:rPr>
        <w:t>эт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.), с исключением из зоны улично-дорожной сети, зоны зеленых насаждений и коммунальной зоны, земельного участка с кадастровым номером 08:14:030543:292 площадью 2050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>
        <w:rPr>
          <w:rFonts w:ascii="Times New Roman" w:hAnsi="Times New Roman" w:cs="Times New Roman"/>
          <w:sz w:val="28"/>
          <w:szCs w:val="28"/>
        </w:rPr>
        <w:t>., расположенного по адресу: Республика Калмыкия, город Элиста, 2 переулок Геологический, № 2 «А»;</w:t>
      </w:r>
    </w:p>
    <w:p w:rsidR="00367F86" w:rsidRDefault="00367F86" w:rsidP="00367F8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4C88">
        <w:rPr>
          <w:rFonts w:ascii="Times New Roman" w:hAnsi="Times New Roman" w:cs="Times New Roman"/>
          <w:sz w:val="28"/>
          <w:szCs w:val="28"/>
        </w:rPr>
        <w:t xml:space="preserve">включения в зону индивидуальной жилой застройки (до 3 </w:t>
      </w:r>
      <w:proofErr w:type="spellStart"/>
      <w:r w:rsidRPr="00984C88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Pr="00984C88">
        <w:rPr>
          <w:rFonts w:ascii="Times New Roman" w:hAnsi="Times New Roman" w:cs="Times New Roman"/>
          <w:sz w:val="28"/>
          <w:szCs w:val="28"/>
        </w:rPr>
        <w:t xml:space="preserve">.), с исключением из зоны многоэтажной высокоплотной жилой застройки (5 </w:t>
      </w:r>
      <w:proofErr w:type="spellStart"/>
      <w:r w:rsidRPr="00984C88">
        <w:rPr>
          <w:rFonts w:ascii="Times New Roman" w:hAnsi="Times New Roman" w:cs="Times New Roman"/>
          <w:sz w:val="28"/>
          <w:szCs w:val="28"/>
        </w:rPr>
        <w:t>эт</w:t>
      </w:r>
      <w:proofErr w:type="spellEnd"/>
      <w:proofErr w:type="gramStart"/>
      <w:r w:rsidRPr="00984C8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984C88">
        <w:rPr>
          <w:rFonts w:ascii="Times New Roman" w:hAnsi="Times New Roman" w:cs="Times New Roman"/>
          <w:sz w:val="28"/>
          <w:szCs w:val="28"/>
        </w:rPr>
        <w:t xml:space="preserve"> и выше) и зоны зеленых насаждений, земельных участков </w:t>
      </w:r>
      <w:r w:rsidR="00984C88" w:rsidRPr="00984C88">
        <w:rPr>
          <w:rFonts w:ascii="Times New Roman" w:hAnsi="Times New Roman" w:cs="Times New Roman"/>
          <w:sz w:val="28"/>
          <w:szCs w:val="28"/>
        </w:rPr>
        <w:t xml:space="preserve">с кадастровыми </w:t>
      </w:r>
      <w:r w:rsidR="00984C88" w:rsidRPr="00AD1F34">
        <w:rPr>
          <w:rFonts w:ascii="Times New Roman" w:hAnsi="Times New Roman" w:cs="Times New Roman"/>
          <w:sz w:val="28"/>
          <w:szCs w:val="28"/>
        </w:rPr>
        <w:t>номерами 08:14:030241:1168, 08:14:03024101:1169</w:t>
      </w:r>
      <w:r w:rsidR="00984C88">
        <w:rPr>
          <w:rFonts w:ascii="Times New Roman" w:hAnsi="Times New Roman" w:cs="Times New Roman"/>
          <w:sz w:val="28"/>
          <w:szCs w:val="28"/>
        </w:rPr>
        <w:t xml:space="preserve"> </w:t>
      </w:r>
      <w:r w:rsidRPr="00984C88">
        <w:rPr>
          <w:rFonts w:ascii="Times New Roman" w:hAnsi="Times New Roman" w:cs="Times New Roman"/>
          <w:sz w:val="28"/>
          <w:szCs w:val="28"/>
        </w:rPr>
        <w:t xml:space="preserve">общей площадью 1037 </w:t>
      </w:r>
      <w:proofErr w:type="spellStart"/>
      <w:r w:rsidRPr="00984C88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984C88">
        <w:rPr>
          <w:rFonts w:ascii="Times New Roman" w:hAnsi="Times New Roman" w:cs="Times New Roman"/>
          <w:sz w:val="28"/>
          <w:szCs w:val="28"/>
        </w:rPr>
        <w:t>., расположенных по адресу: Республика Калмыкия, город Элиста, ул. В.И. Ленина, №№ 83 «А», 85, севернее № 85;</w:t>
      </w:r>
    </w:p>
    <w:p w:rsidR="00367F86" w:rsidRDefault="00367F86" w:rsidP="00367F8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включения в зону индивидуальной жилой застройки (до 3 </w:t>
      </w:r>
      <w:proofErr w:type="spellStart"/>
      <w:r>
        <w:rPr>
          <w:rFonts w:ascii="Times New Roman" w:hAnsi="Times New Roman" w:cs="Times New Roman"/>
          <w:sz w:val="28"/>
          <w:szCs w:val="28"/>
        </w:rPr>
        <w:t>эт</w:t>
      </w:r>
      <w:proofErr w:type="spellEnd"/>
      <w:r>
        <w:rPr>
          <w:rFonts w:ascii="Times New Roman" w:hAnsi="Times New Roman" w:cs="Times New Roman"/>
          <w:sz w:val="28"/>
          <w:szCs w:val="28"/>
        </w:rPr>
        <w:t>.), с исключением из зоны улично-дорожной сети, земельны</w:t>
      </w:r>
      <w:r w:rsidR="00984C88">
        <w:rPr>
          <w:rFonts w:ascii="Times New Roman" w:hAnsi="Times New Roman" w:cs="Times New Roman"/>
          <w:sz w:val="28"/>
          <w:szCs w:val="28"/>
        </w:rPr>
        <w:t>й участок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84C88">
        <w:rPr>
          <w:rFonts w:ascii="Times New Roman" w:hAnsi="Times New Roman" w:cs="Times New Roman"/>
          <w:sz w:val="28"/>
          <w:szCs w:val="28"/>
        </w:rPr>
        <w:t xml:space="preserve">с кадастровым номером </w:t>
      </w:r>
      <w:r w:rsidR="00984C88" w:rsidRPr="00BC2EF7">
        <w:rPr>
          <w:rFonts w:ascii="Times New Roman" w:hAnsi="Times New Roman" w:cs="Times New Roman"/>
          <w:sz w:val="28"/>
          <w:szCs w:val="28"/>
        </w:rPr>
        <w:t xml:space="preserve">08:14:030324:124 </w:t>
      </w:r>
      <w:r w:rsidRPr="00BC2EF7">
        <w:rPr>
          <w:rFonts w:ascii="Times New Roman" w:hAnsi="Times New Roman" w:cs="Times New Roman"/>
          <w:sz w:val="28"/>
          <w:szCs w:val="28"/>
        </w:rPr>
        <w:t xml:space="preserve">площадью </w:t>
      </w:r>
      <w:r w:rsidR="00BC2EF7" w:rsidRPr="00AD1F34">
        <w:rPr>
          <w:rFonts w:ascii="Times New Roman" w:hAnsi="Times New Roman" w:cs="Times New Roman"/>
          <w:sz w:val="28"/>
          <w:szCs w:val="28"/>
        </w:rPr>
        <w:t>4</w:t>
      </w:r>
      <w:r w:rsidRPr="00AD1F34">
        <w:rPr>
          <w:rFonts w:ascii="Times New Roman" w:hAnsi="Times New Roman" w:cs="Times New Roman"/>
          <w:sz w:val="28"/>
          <w:szCs w:val="28"/>
        </w:rPr>
        <w:t>91</w:t>
      </w:r>
      <w:r w:rsidRPr="00BC2E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2EF7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BC2EF7">
        <w:rPr>
          <w:rFonts w:ascii="Times New Roman" w:hAnsi="Times New Roman" w:cs="Times New Roman"/>
          <w:sz w:val="28"/>
          <w:szCs w:val="28"/>
        </w:rPr>
        <w:t>., расположенных по адресу: Республика Калмыкия, город Элиста, пер. Народный, № 52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67F86" w:rsidRDefault="00367F86" w:rsidP="00367F86">
      <w:pPr>
        <w:spacing w:before="240"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включения в зону индивидуальной жилой застройки (до 3 </w:t>
      </w:r>
      <w:proofErr w:type="spellStart"/>
      <w:r>
        <w:rPr>
          <w:rFonts w:ascii="Times New Roman" w:hAnsi="Times New Roman" w:cs="Times New Roman"/>
          <w:sz w:val="28"/>
          <w:szCs w:val="28"/>
        </w:rPr>
        <w:t>эт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.), с исключением из зоны улично-дорожной сети, земельных участков с кадастровыми номерами 08:14:030348:124, 08:14:030348:123, 08:14:030348:127, 08:14:030348:129, 08:14:030348:128, 08:14:030348:125, 08:14:030348:146 общей площадью 4080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., расположенных по адресу: Республика Калмыкия, город Элиста, ул. Строителей, №№ 30, 32, 40, севернее жилого дома №№ 33, 37 в 25 метрах, северо-восточнее жилого дома № 31, восточнее дома № 30; </w:t>
      </w:r>
    </w:p>
    <w:p w:rsidR="00367F86" w:rsidRDefault="00367F86" w:rsidP="00367F86">
      <w:pPr>
        <w:spacing w:before="240"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включения в зону индивидуальной жилой застройки (до 3 </w:t>
      </w:r>
      <w:proofErr w:type="spellStart"/>
      <w:r>
        <w:rPr>
          <w:rFonts w:ascii="Times New Roman" w:hAnsi="Times New Roman" w:cs="Times New Roman"/>
          <w:sz w:val="28"/>
          <w:szCs w:val="28"/>
        </w:rPr>
        <w:t>эт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.), с исключением из зоны зеленых насаждений и зоны улично-дорожной сети, земельных участков с кадастровыми номерами 08:14:030134:917, 08:14:030134:880, 08:14:030134:958, 08:14:030134:985, 08:14:030134:905, 08:14:030134:912 общей площадью 3600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., расположенных по адресу: Республика Калмыкия, город Элиста, ул. Полынная, № 60 «А», ул. им. Павла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Вдовикина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>, №№ 54-58;</w:t>
      </w:r>
    </w:p>
    <w:p w:rsidR="00367F86" w:rsidRDefault="00367F86" w:rsidP="00367F86">
      <w:pPr>
        <w:spacing w:before="240"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включения в зону индивидуальной жилой застройки (до 3 </w:t>
      </w:r>
      <w:proofErr w:type="spellStart"/>
      <w:r>
        <w:rPr>
          <w:rFonts w:ascii="Times New Roman" w:hAnsi="Times New Roman" w:cs="Times New Roman"/>
          <w:sz w:val="28"/>
          <w:szCs w:val="28"/>
        </w:rPr>
        <w:t>эт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.), с исключением из зоны улично-дорожной сети, земельных участков с кадастровыми номерами 08:14:030201:241, 08:14:030201:248, 08:14:030201:243, 08:14:030201:247, 08:14:030201:220, 08:14:030201:227 общей площадью 3600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>
        <w:rPr>
          <w:rFonts w:ascii="Times New Roman" w:hAnsi="Times New Roman" w:cs="Times New Roman"/>
          <w:sz w:val="28"/>
          <w:szCs w:val="28"/>
        </w:rPr>
        <w:t>., расположенных по адресу: Республика Калмыкия, город Элиста, проезд Луговой, №№ 46, 48, ул. Гвардейская, №№73-76;</w:t>
      </w:r>
    </w:p>
    <w:p w:rsidR="00367F86" w:rsidRDefault="00367F86" w:rsidP="00367F86">
      <w:pPr>
        <w:spacing w:before="240"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включения в зону индивидуальной жилой застройки (до 3 </w:t>
      </w:r>
      <w:proofErr w:type="spellStart"/>
      <w:r>
        <w:rPr>
          <w:rFonts w:ascii="Times New Roman" w:hAnsi="Times New Roman" w:cs="Times New Roman"/>
          <w:sz w:val="28"/>
          <w:szCs w:val="28"/>
        </w:rPr>
        <w:t>эт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.), с исключением из зоны многоэтажной жилой застройки (5 </w:t>
      </w:r>
      <w:proofErr w:type="spellStart"/>
      <w:r>
        <w:rPr>
          <w:rFonts w:ascii="Times New Roman" w:hAnsi="Times New Roman" w:cs="Times New Roman"/>
          <w:sz w:val="28"/>
          <w:szCs w:val="28"/>
        </w:rPr>
        <w:t>эт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и выше) и зоны режимных объектов, земельных участков с кадастровыми номерами 08:14:030628:29, 08:14:030628:23, 08:14:030628:24, 08:14:030628:25, 08:14:030628:1134, 08:14:030628:1135, 08:14:030628:3, 08:14:030628:5 общей площадью 4973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., расположенных по адресу: Республика Калмыкия, город Элиста, ул. им. П. Осипенко, №№ 9, 11, 11 «А», ул. им. 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Манджиева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№ 1, 1 «А», ул. Илюмжинова, №№ 32, 34; </w:t>
      </w:r>
    </w:p>
    <w:p w:rsidR="00367F86" w:rsidRDefault="00367F86" w:rsidP="00367F86">
      <w:pPr>
        <w:spacing w:before="240"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включения в зону индивидуальной жилой застройки (до 3 </w:t>
      </w:r>
      <w:proofErr w:type="spellStart"/>
      <w:r>
        <w:rPr>
          <w:rFonts w:ascii="Times New Roman" w:hAnsi="Times New Roman" w:cs="Times New Roman"/>
          <w:sz w:val="28"/>
          <w:szCs w:val="28"/>
        </w:rPr>
        <w:t>эт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.), с исключением из зоны улично-дорожной сети, земельных участков с кадастровыми номерами 08:14:030210:488, 08:14:030210:695, 08:14:030210:694 общей площадью 1500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>
        <w:rPr>
          <w:rFonts w:ascii="Times New Roman" w:hAnsi="Times New Roman" w:cs="Times New Roman"/>
          <w:sz w:val="28"/>
          <w:szCs w:val="28"/>
        </w:rPr>
        <w:t>., расположенных по адресу: Республика Калмыкия, город Элиста, ул. и</w:t>
      </w:r>
      <w:r w:rsidR="00462D9D">
        <w:rPr>
          <w:rFonts w:ascii="Times New Roman" w:hAnsi="Times New Roman" w:cs="Times New Roman"/>
          <w:sz w:val="28"/>
          <w:szCs w:val="28"/>
        </w:rPr>
        <w:t xml:space="preserve">м. </w:t>
      </w:r>
      <w:proofErr w:type="spellStart"/>
      <w:r w:rsidR="00462D9D">
        <w:rPr>
          <w:rFonts w:ascii="Times New Roman" w:hAnsi="Times New Roman" w:cs="Times New Roman"/>
          <w:sz w:val="28"/>
          <w:szCs w:val="28"/>
        </w:rPr>
        <w:t>Лиджиева</w:t>
      </w:r>
      <w:proofErr w:type="spellEnd"/>
      <w:r w:rsidR="00462D9D">
        <w:rPr>
          <w:rFonts w:ascii="Times New Roman" w:hAnsi="Times New Roman" w:cs="Times New Roman"/>
          <w:sz w:val="28"/>
          <w:szCs w:val="28"/>
        </w:rPr>
        <w:t xml:space="preserve"> В.У., №№ 7 «А», 7</w:t>
      </w:r>
      <w:r>
        <w:rPr>
          <w:rFonts w:ascii="Times New Roman" w:hAnsi="Times New Roman" w:cs="Times New Roman"/>
          <w:sz w:val="28"/>
          <w:szCs w:val="28"/>
        </w:rPr>
        <w:t>«Б», 7 «В»;</w:t>
      </w:r>
    </w:p>
    <w:p w:rsidR="00367F86" w:rsidRDefault="00367F86" w:rsidP="00367F86">
      <w:pPr>
        <w:spacing w:before="240"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включения в зону индивидуальной жилой застройки (до 3 </w:t>
      </w:r>
      <w:proofErr w:type="spellStart"/>
      <w:r>
        <w:rPr>
          <w:rFonts w:ascii="Times New Roman" w:hAnsi="Times New Roman" w:cs="Times New Roman"/>
          <w:sz w:val="28"/>
          <w:szCs w:val="28"/>
        </w:rPr>
        <w:t>эт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.), с исключением из зоны улично-дорожной сети, земельных участков с кадастровыми номерами 08:14:030364:122, 08:14:030364:68, 08:14:030364:36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общей площадью 1840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>
        <w:rPr>
          <w:rFonts w:ascii="Times New Roman" w:hAnsi="Times New Roman" w:cs="Times New Roman"/>
          <w:sz w:val="28"/>
          <w:szCs w:val="28"/>
        </w:rPr>
        <w:t>., расположенных по адресу: Республика Калмыкия, город Элиста, ул. Южная, №№ 12, 14, 16;</w:t>
      </w:r>
    </w:p>
    <w:p w:rsidR="00367F86" w:rsidRDefault="00367F86" w:rsidP="00367F86">
      <w:pPr>
        <w:spacing w:before="240"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включения в зону индивидуальной жилой застройки (до 3 </w:t>
      </w:r>
      <w:proofErr w:type="spellStart"/>
      <w:r>
        <w:rPr>
          <w:rFonts w:ascii="Times New Roman" w:hAnsi="Times New Roman" w:cs="Times New Roman"/>
          <w:sz w:val="28"/>
          <w:szCs w:val="28"/>
        </w:rPr>
        <w:t>эт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.), с исключением из зоны улично-дорожной сети, земельных участков с кадастровыми номерами 08:14:030702:728 и 08:14:030702:727 общей площадью 1200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>
        <w:rPr>
          <w:rFonts w:ascii="Times New Roman" w:hAnsi="Times New Roman" w:cs="Times New Roman"/>
          <w:sz w:val="28"/>
          <w:szCs w:val="28"/>
        </w:rPr>
        <w:t>., расположенных по адресу: Республика Калмыкия, город Элиста, ул. Звездная, №№ 30 «А», 32 «А»;</w:t>
      </w:r>
    </w:p>
    <w:p w:rsidR="00367F86" w:rsidRDefault="00367F86" w:rsidP="00367F86">
      <w:pPr>
        <w:spacing w:before="240"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включения в зону индивидуальной жилой застройки (до 3 </w:t>
      </w:r>
      <w:proofErr w:type="spellStart"/>
      <w:r>
        <w:rPr>
          <w:rFonts w:ascii="Times New Roman" w:hAnsi="Times New Roman" w:cs="Times New Roman"/>
          <w:sz w:val="28"/>
          <w:szCs w:val="28"/>
        </w:rPr>
        <w:t>эт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.), с исключением из зоны улично-дорожной сети, земельного участка с кадастровым номером 08:14:030640:115 площадью 250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., расположенного по адресу: Республика </w:t>
      </w:r>
      <w:r w:rsidR="00462D9D">
        <w:rPr>
          <w:rFonts w:ascii="Times New Roman" w:hAnsi="Times New Roman" w:cs="Times New Roman"/>
          <w:sz w:val="28"/>
          <w:szCs w:val="28"/>
        </w:rPr>
        <w:t xml:space="preserve">Калмыкия, город Элиста, проезд </w:t>
      </w:r>
      <w:proofErr w:type="spellStart"/>
      <w:r>
        <w:rPr>
          <w:rFonts w:ascii="Times New Roman" w:hAnsi="Times New Roman" w:cs="Times New Roman"/>
          <w:sz w:val="28"/>
          <w:szCs w:val="28"/>
        </w:rPr>
        <w:t>М.Лермонтова</w:t>
      </w:r>
      <w:proofErr w:type="spellEnd"/>
      <w:r>
        <w:rPr>
          <w:rFonts w:ascii="Times New Roman" w:hAnsi="Times New Roman" w:cs="Times New Roman"/>
          <w:sz w:val="28"/>
          <w:szCs w:val="28"/>
        </w:rPr>
        <w:t>, № 10;</w:t>
      </w:r>
    </w:p>
    <w:p w:rsidR="00367F86" w:rsidRDefault="00367F86" w:rsidP="00367F86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включения в зону общественных центров, с исключением из зоны зеленых насаждений, земельного участка с кадастровым номером 08:14:030232:1518 площадью 343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>
        <w:rPr>
          <w:rFonts w:ascii="Times New Roman" w:hAnsi="Times New Roman" w:cs="Times New Roman"/>
          <w:sz w:val="28"/>
          <w:szCs w:val="28"/>
        </w:rPr>
        <w:t>., расположенного по адресу: Республика Калмыкия, город Элиста, ул. В.И. Ленина, № 7, строение № 8«А».</w:t>
      </w:r>
    </w:p>
    <w:p w:rsidR="00F26CE4" w:rsidRPr="000C345E" w:rsidRDefault="00F26CE4" w:rsidP="00054E1D">
      <w:pPr>
        <w:pStyle w:val="a4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45E">
        <w:rPr>
          <w:rFonts w:ascii="Times New Roman" w:hAnsi="Times New Roman" w:cs="Times New Roman"/>
          <w:sz w:val="28"/>
          <w:szCs w:val="28"/>
        </w:rPr>
        <w:t xml:space="preserve">Возложить подготовку и проведение </w:t>
      </w:r>
      <w:r w:rsidR="007C4CB1" w:rsidRPr="000C345E">
        <w:rPr>
          <w:rFonts w:ascii="Times New Roman" w:hAnsi="Times New Roman" w:cs="Times New Roman"/>
          <w:sz w:val="28"/>
          <w:szCs w:val="28"/>
        </w:rPr>
        <w:t xml:space="preserve">собрания участников </w:t>
      </w:r>
      <w:r w:rsidRPr="000C345E">
        <w:rPr>
          <w:rFonts w:ascii="Times New Roman" w:hAnsi="Times New Roman" w:cs="Times New Roman"/>
          <w:sz w:val="28"/>
          <w:szCs w:val="28"/>
        </w:rPr>
        <w:t>публичных слушаний по указанн</w:t>
      </w:r>
      <w:r w:rsidR="00F07835">
        <w:rPr>
          <w:rFonts w:ascii="Times New Roman" w:hAnsi="Times New Roman" w:cs="Times New Roman"/>
          <w:sz w:val="28"/>
          <w:szCs w:val="28"/>
        </w:rPr>
        <w:t>ым</w:t>
      </w:r>
      <w:r w:rsidRPr="000C345E">
        <w:rPr>
          <w:rFonts w:ascii="Times New Roman" w:hAnsi="Times New Roman" w:cs="Times New Roman"/>
          <w:sz w:val="28"/>
          <w:szCs w:val="28"/>
        </w:rPr>
        <w:t xml:space="preserve"> </w:t>
      </w:r>
      <w:r w:rsidR="00735E88" w:rsidRPr="000C345E">
        <w:rPr>
          <w:rFonts w:ascii="Times New Roman" w:hAnsi="Times New Roman" w:cs="Times New Roman"/>
          <w:sz w:val="28"/>
          <w:szCs w:val="28"/>
        </w:rPr>
        <w:t>вопрос</w:t>
      </w:r>
      <w:r w:rsidR="00F07835">
        <w:rPr>
          <w:rFonts w:ascii="Times New Roman" w:hAnsi="Times New Roman" w:cs="Times New Roman"/>
          <w:sz w:val="28"/>
          <w:szCs w:val="28"/>
        </w:rPr>
        <w:t>ам</w:t>
      </w:r>
      <w:r w:rsidRPr="000C345E">
        <w:rPr>
          <w:rFonts w:ascii="Times New Roman" w:hAnsi="Times New Roman" w:cs="Times New Roman"/>
          <w:sz w:val="28"/>
          <w:szCs w:val="28"/>
        </w:rPr>
        <w:t xml:space="preserve"> на Комиссию по подготовке Правил землепользования и застройки города Элисты.</w:t>
      </w:r>
    </w:p>
    <w:p w:rsidR="00F26CE4" w:rsidRPr="000C345E" w:rsidRDefault="00840F33" w:rsidP="003227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45E">
        <w:rPr>
          <w:rFonts w:ascii="Times New Roman" w:hAnsi="Times New Roman" w:cs="Times New Roman"/>
          <w:sz w:val="28"/>
          <w:szCs w:val="28"/>
        </w:rPr>
        <w:t>3</w:t>
      </w:r>
      <w:r w:rsidR="00F26CE4" w:rsidRPr="000C345E">
        <w:rPr>
          <w:rFonts w:ascii="Times New Roman" w:hAnsi="Times New Roman" w:cs="Times New Roman"/>
          <w:sz w:val="28"/>
          <w:szCs w:val="28"/>
        </w:rPr>
        <w:t>.</w:t>
      </w:r>
      <w:r w:rsidR="00FF24C1">
        <w:rPr>
          <w:rFonts w:ascii="Times New Roman" w:hAnsi="Times New Roman" w:cs="Times New Roman"/>
          <w:sz w:val="28"/>
          <w:szCs w:val="28"/>
        </w:rPr>
        <w:t xml:space="preserve"> </w:t>
      </w:r>
      <w:r w:rsidR="00E82C97" w:rsidRPr="000C345E">
        <w:rPr>
          <w:rFonts w:ascii="Times New Roman" w:hAnsi="Times New Roman" w:cs="Times New Roman"/>
          <w:sz w:val="28"/>
          <w:szCs w:val="28"/>
        </w:rPr>
        <w:t xml:space="preserve">Поручить </w:t>
      </w:r>
      <w:r w:rsidR="00F26CE4" w:rsidRPr="000C345E">
        <w:rPr>
          <w:rFonts w:ascii="Times New Roman" w:hAnsi="Times New Roman" w:cs="Times New Roman"/>
          <w:sz w:val="28"/>
          <w:szCs w:val="28"/>
        </w:rPr>
        <w:t>Комиссии по подготовке Правил землепользования и застройки города Элисты:</w:t>
      </w:r>
    </w:p>
    <w:p w:rsidR="00F26CE4" w:rsidRPr="00054E1D" w:rsidRDefault="00F26CE4" w:rsidP="00054E1D">
      <w:pPr>
        <w:pStyle w:val="a4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4E1D">
        <w:rPr>
          <w:rFonts w:ascii="Times New Roman" w:hAnsi="Times New Roman" w:cs="Times New Roman"/>
          <w:sz w:val="28"/>
          <w:szCs w:val="28"/>
        </w:rPr>
        <w:t>подготовку и опубликование оповещения о начале публичных слушаний в</w:t>
      </w:r>
      <w:r w:rsidR="00F07835" w:rsidRPr="00054E1D">
        <w:rPr>
          <w:rFonts w:ascii="Times New Roman" w:hAnsi="Times New Roman" w:cs="Times New Roman"/>
          <w:sz w:val="28"/>
          <w:szCs w:val="28"/>
        </w:rPr>
        <w:t xml:space="preserve"> </w:t>
      </w:r>
      <w:r w:rsidRPr="00054E1D">
        <w:rPr>
          <w:rFonts w:ascii="Times New Roman" w:hAnsi="Times New Roman" w:cs="Times New Roman"/>
          <w:sz w:val="28"/>
          <w:szCs w:val="28"/>
        </w:rPr>
        <w:t xml:space="preserve">газете «Элистинская панорама» и размещение </w:t>
      </w:r>
      <w:r w:rsidR="00E82C97" w:rsidRPr="00054E1D">
        <w:rPr>
          <w:rFonts w:ascii="Times New Roman" w:hAnsi="Times New Roman" w:cs="Times New Roman"/>
          <w:sz w:val="28"/>
          <w:szCs w:val="28"/>
        </w:rPr>
        <w:t xml:space="preserve">оповещения </w:t>
      </w:r>
      <w:r w:rsidRPr="00054E1D">
        <w:rPr>
          <w:rFonts w:ascii="Times New Roman" w:hAnsi="Times New Roman" w:cs="Times New Roman"/>
          <w:sz w:val="28"/>
          <w:szCs w:val="28"/>
        </w:rPr>
        <w:t xml:space="preserve">на официальном сайте </w:t>
      </w:r>
      <w:r w:rsidR="00565958" w:rsidRPr="00054E1D">
        <w:rPr>
          <w:rFonts w:ascii="Times New Roman" w:hAnsi="Times New Roman" w:cs="Times New Roman"/>
          <w:sz w:val="28"/>
          <w:szCs w:val="28"/>
        </w:rPr>
        <w:t xml:space="preserve">и информационных стендах </w:t>
      </w:r>
      <w:r w:rsidRPr="00054E1D">
        <w:rPr>
          <w:rFonts w:ascii="Times New Roman" w:hAnsi="Times New Roman" w:cs="Times New Roman"/>
          <w:sz w:val="28"/>
          <w:szCs w:val="28"/>
        </w:rPr>
        <w:t>Администрации города Элисты;</w:t>
      </w:r>
    </w:p>
    <w:p w:rsidR="00F26CE4" w:rsidRPr="00054E1D" w:rsidRDefault="00F26CE4" w:rsidP="00054E1D">
      <w:pPr>
        <w:pStyle w:val="a4"/>
        <w:numPr>
          <w:ilvl w:val="0"/>
          <w:numId w:val="6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054E1D">
        <w:rPr>
          <w:rFonts w:ascii="Times New Roman" w:hAnsi="Times New Roman" w:cs="Times New Roman"/>
          <w:sz w:val="28"/>
          <w:szCs w:val="28"/>
        </w:rPr>
        <w:t>проведение экспозиции;</w:t>
      </w:r>
    </w:p>
    <w:p w:rsidR="00F26CE4" w:rsidRPr="00054E1D" w:rsidRDefault="00F26CE4" w:rsidP="00054E1D">
      <w:pPr>
        <w:pStyle w:val="a4"/>
        <w:numPr>
          <w:ilvl w:val="0"/>
          <w:numId w:val="6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054E1D">
        <w:rPr>
          <w:rFonts w:ascii="Times New Roman" w:hAnsi="Times New Roman" w:cs="Times New Roman"/>
          <w:sz w:val="28"/>
          <w:szCs w:val="28"/>
        </w:rPr>
        <w:t>проведение собрания участников публичных слушаний;</w:t>
      </w:r>
    </w:p>
    <w:p w:rsidR="00F26CE4" w:rsidRPr="00054E1D" w:rsidRDefault="00F26CE4" w:rsidP="00054E1D">
      <w:pPr>
        <w:pStyle w:val="a4"/>
        <w:numPr>
          <w:ilvl w:val="0"/>
          <w:numId w:val="6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054E1D">
        <w:rPr>
          <w:rFonts w:ascii="Times New Roman" w:hAnsi="Times New Roman" w:cs="Times New Roman"/>
          <w:sz w:val="28"/>
          <w:szCs w:val="28"/>
        </w:rPr>
        <w:t>подготовку и оформление протокола публичных слушаний;</w:t>
      </w:r>
    </w:p>
    <w:p w:rsidR="00F26CE4" w:rsidRPr="00054E1D" w:rsidRDefault="005F09F5" w:rsidP="00054E1D">
      <w:pPr>
        <w:pStyle w:val="a4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4E1D">
        <w:rPr>
          <w:rFonts w:ascii="Times New Roman" w:hAnsi="Times New Roman" w:cs="Times New Roman"/>
          <w:sz w:val="28"/>
          <w:szCs w:val="28"/>
        </w:rPr>
        <w:t>п</w:t>
      </w:r>
      <w:r w:rsidR="00F26CE4" w:rsidRPr="00054E1D">
        <w:rPr>
          <w:rFonts w:ascii="Times New Roman" w:hAnsi="Times New Roman" w:cs="Times New Roman"/>
          <w:sz w:val="28"/>
          <w:szCs w:val="28"/>
        </w:rPr>
        <w:t xml:space="preserve">одготовку и опубликование заключения о результатах публичных слушаний.  </w:t>
      </w:r>
    </w:p>
    <w:p w:rsidR="009F5029" w:rsidRPr="00F26CE4" w:rsidRDefault="009F5029" w:rsidP="009F502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На весь период проведения публичных слушаний организовать экспозицию по вопросам, указанным в настоящем постановлении, в здании Администрации города Элисты, расположенном по адресу: город Элиста, ул. Ленина, 249, 1 этаж, с 9.00 часов до 18.00 часов.</w:t>
      </w:r>
    </w:p>
    <w:p w:rsidR="009F5029" w:rsidRPr="003F2C58" w:rsidRDefault="009F5029" w:rsidP="009F502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Назначить председательствующим на собрании участников публичных слушаний</w:t>
      </w:r>
      <w:r w:rsidRPr="00840F33">
        <w:rPr>
          <w:rFonts w:ascii="Times New Roman" w:hAnsi="Times New Roman" w:cs="Times New Roman"/>
          <w:sz w:val="28"/>
          <w:szCs w:val="28"/>
        </w:rPr>
        <w:t xml:space="preserve"> заместителя Главы Администрации города Элисты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C55F2">
        <w:rPr>
          <w:rFonts w:ascii="Times New Roman" w:hAnsi="Times New Roman" w:cs="Times New Roman"/>
          <w:sz w:val="28"/>
          <w:szCs w:val="28"/>
        </w:rPr>
        <w:t>Авееву</w:t>
      </w:r>
      <w:proofErr w:type="spellEnd"/>
      <w:r w:rsidR="009C55F2">
        <w:rPr>
          <w:rFonts w:ascii="Times New Roman" w:hAnsi="Times New Roman" w:cs="Times New Roman"/>
          <w:sz w:val="28"/>
          <w:szCs w:val="28"/>
        </w:rPr>
        <w:t xml:space="preserve"> Н.О.</w:t>
      </w:r>
    </w:p>
    <w:p w:rsidR="009F5029" w:rsidRDefault="009F5029" w:rsidP="009F502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Определить, что письменные извещения о желании участвовать в слушаниях и предложения по вопросу слушаний от жителей города Элисты направляются на имя заместителя Главы Администрации города Элисты </w:t>
      </w:r>
      <w:proofErr w:type="spellStart"/>
      <w:r w:rsidR="009C55F2">
        <w:rPr>
          <w:rFonts w:ascii="Times New Roman" w:hAnsi="Times New Roman" w:cs="Times New Roman"/>
          <w:sz w:val="28"/>
          <w:szCs w:val="28"/>
        </w:rPr>
        <w:t>Авеевой</w:t>
      </w:r>
      <w:proofErr w:type="spellEnd"/>
      <w:r w:rsidR="009C55F2">
        <w:rPr>
          <w:rFonts w:ascii="Times New Roman" w:hAnsi="Times New Roman" w:cs="Times New Roman"/>
          <w:sz w:val="28"/>
          <w:szCs w:val="28"/>
        </w:rPr>
        <w:t xml:space="preserve"> Н.О.</w:t>
      </w:r>
      <w:r>
        <w:rPr>
          <w:rFonts w:ascii="Times New Roman" w:hAnsi="Times New Roman" w:cs="Times New Roman"/>
          <w:sz w:val="28"/>
          <w:szCs w:val="28"/>
        </w:rPr>
        <w:t xml:space="preserve"> и будут приниматься отделом архитектуры и градостроительства Администрации города Элисты по адресу: г</w:t>
      </w:r>
      <w:r w:rsidR="00157F84">
        <w:rPr>
          <w:rFonts w:ascii="Times New Roman" w:hAnsi="Times New Roman" w:cs="Times New Roman"/>
          <w:sz w:val="28"/>
          <w:szCs w:val="28"/>
        </w:rPr>
        <w:t>ород</w:t>
      </w:r>
      <w:r>
        <w:rPr>
          <w:rFonts w:ascii="Times New Roman" w:hAnsi="Times New Roman" w:cs="Times New Roman"/>
          <w:sz w:val="28"/>
          <w:szCs w:val="28"/>
        </w:rPr>
        <w:t xml:space="preserve"> Элиста, ул. им.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Номто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Очирова, д. 4,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212 со дня публикации настоящего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постановления в газете «Элистинская панорама» </w:t>
      </w:r>
      <w:r w:rsidRPr="00735E88">
        <w:rPr>
          <w:rFonts w:ascii="Times New Roman" w:hAnsi="Times New Roman" w:cs="Times New Roman"/>
          <w:sz w:val="28"/>
          <w:szCs w:val="28"/>
        </w:rPr>
        <w:t xml:space="preserve">по </w:t>
      </w:r>
      <w:r w:rsidR="00462D9D">
        <w:rPr>
          <w:rFonts w:ascii="Times New Roman" w:hAnsi="Times New Roman" w:cs="Times New Roman"/>
          <w:sz w:val="28"/>
          <w:szCs w:val="28"/>
        </w:rPr>
        <w:t>24</w:t>
      </w:r>
      <w:r w:rsidR="000C7111">
        <w:rPr>
          <w:rFonts w:ascii="Times New Roman" w:hAnsi="Times New Roman" w:cs="Times New Roman"/>
          <w:sz w:val="28"/>
          <w:szCs w:val="28"/>
        </w:rPr>
        <w:t xml:space="preserve"> марта</w:t>
      </w:r>
      <w:r>
        <w:rPr>
          <w:rFonts w:ascii="Times New Roman" w:hAnsi="Times New Roman" w:cs="Times New Roman"/>
          <w:sz w:val="28"/>
          <w:szCs w:val="28"/>
        </w:rPr>
        <w:t xml:space="preserve"> 202</w:t>
      </w:r>
      <w:r w:rsidR="00D460DB">
        <w:rPr>
          <w:rFonts w:ascii="Times New Roman" w:hAnsi="Times New Roman" w:cs="Times New Roman"/>
          <w:sz w:val="28"/>
          <w:szCs w:val="28"/>
        </w:rPr>
        <w:t>1</w:t>
      </w:r>
      <w:r w:rsidRPr="00735E88">
        <w:rPr>
          <w:rFonts w:ascii="Times New Roman" w:hAnsi="Times New Roman" w:cs="Times New Roman"/>
          <w:sz w:val="28"/>
          <w:szCs w:val="28"/>
        </w:rPr>
        <w:t xml:space="preserve"> года </w:t>
      </w:r>
      <w:r>
        <w:rPr>
          <w:rFonts w:ascii="Times New Roman" w:hAnsi="Times New Roman" w:cs="Times New Roman"/>
          <w:sz w:val="28"/>
          <w:szCs w:val="28"/>
        </w:rPr>
        <w:t>в рабочие дни с 9.00 часов до 18.00 часов (перерыв с 13.00 часов до 14.00 часов).</w:t>
      </w:r>
    </w:p>
    <w:p w:rsidR="009F5029" w:rsidRPr="008C269F" w:rsidRDefault="009F5029" w:rsidP="009F502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Информацию о месте проведения собрания участников публичных слушаний опубликовать в газете «Э</w:t>
      </w:r>
      <w:r w:rsidR="00210255">
        <w:rPr>
          <w:rFonts w:ascii="Times New Roman" w:hAnsi="Times New Roman" w:cs="Times New Roman"/>
          <w:sz w:val="28"/>
          <w:szCs w:val="28"/>
        </w:rPr>
        <w:t xml:space="preserve">листинская панорама» не позднее </w:t>
      </w:r>
      <w:r w:rsidR="00462D9D">
        <w:rPr>
          <w:rFonts w:ascii="Times New Roman" w:hAnsi="Times New Roman" w:cs="Times New Roman"/>
          <w:sz w:val="28"/>
          <w:szCs w:val="28"/>
        </w:rPr>
        <w:t>26</w:t>
      </w:r>
      <w:r w:rsidR="000C7111">
        <w:rPr>
          <w:rFonts w:ascii="Times New Roman" w:hAnsi="Times New Roman" w:cs="Times New Roman"/>
          <w:sz w:val="28"/>
          <w:szCs w:val="28"/>
        </w:rPr>
        <w:t xml:space="preserve"> марта</w:t>
      </w:r>
      <w:r w:rsidR="00D460DB">
        <w:rPr>
          <w:rFonts w:ascii="Times New Roman" w:hAnsi="Times New Roman" w:cs="Times New Roman"/>
          <w:sz w:val="28"/>
          <w:szCs w:val="28"/>
        </w:rPr>
        <w:t xml:space="preserve"> 2021</w:t>
      </w:r>
      <w:r w:rsidRPr="00DB70B6">
        <w:rPr>
          <w:rFonts w:ascii="Times New Roman" w:hAnsi="Times New Roman" w:cs="Times New Roman"/>
          <w:sz w:val="28"/>
          <w:szCs w:val="28"/>
        </w:rPr>
        <w:t xml:space="preserve"> года. </w:t>
      </w:r>
    </w:p>
    <w:p w:rsidR="009F5029" w:rsidRPr="00DB70B6" w:rsidRDefault="009F5029" w:rsidP="009F502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F26CE4">
        <w:rPr>
          <w:rFonts w:ascii="Times New Roman" w:hAnsi="Times New Roman" w:cs="Times New Roman"/>
          <w:sz w:val="28"/>
          <w:szCs w:val="28"/>
        </w:rPr>
        <w:t>. Опубликовать настоящее постановление в газете «Элистинская панорама» и разместить на официальном сайте Администрации города Элисты</w:t>
      </w:r>
      <w:r>
        <w:rPr>
          <w:rFonts w:ascii="Times New Roman" w:hAnsi="Times New Roman" w:cs="Times New Roman"/>
          <w:sz w:val="28"/>
          <w:szCs w:val="28"/>
        </w:rPr>
        <w:t xml:space="preserve"> в сети «Интернет» не </w:t>
      </w:r>
      <w:r w:rsidRPr="00007946">
        <w:rPr>
          <w:rFonts w:ascii="Times New Roman" w:hAnsi="Times New Roman" w:cs="Times New Roman"/>
          <w:sz w:val="28"/>
          <w:szCs w:val="28"/>
        </w:rPr>
        <w:t xml:space="preserve">позднее </w:t>
      </w:r>
      <w:r w:rsidR="00462D9D">
        <w:rPr>
          <w:rFonts w:ascii="Times New Roman" w:hAnsi="Times New Roman" w:cs="Times New Roman"/>
          <w:sz w:val="28"/>
          <w:szCs w:val="28"/>
        </w:rPr>
        <w:t>11</w:t>
      </w:r>
      <w:r w:rsidR="00BE475F">
        <w:rPr>
          <w:rFonts w:ascii="Times New Roman" w:hAnsi="Times New Roman" w:cs="Times New Roman"/>
          <w:sz w:val="28"/>
          <w:szCs w:val="28"/>
        </w:rPr>
        <w:t xml:space="preserve"> </w:t>
      </w:r>
      <w:r w:rsidR="00462D9D">
        <w:rPr>
          <w:rFonts w:ascii="Times New Roman" w:hAnsi="Times New Roman" w:cs="Times New Roman"/>
          <w:sz w:val="28"/>
          <w:szCs w:val="28"/>
        </w:rPr>
        <w:t>марта</w:t>
      </w:r>
      <w:r w:rsidR="005E54B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202</w:t>
      </w:r>
      <w:r w:rsidR="005E54B3">
        <w:rPr>
          <w:rFonts w:ascii="Times New Roman" w:hAnsi="Times New Roman" w:cs="Times New Roman"/>
          <w:sz w:val="28"/>
          <w:szCs w:val="28"/>
        </w:rPr>
        <w:t>1</w:t>
      </w:r>
      <w:r w:rsidRPr="00DB70B6">
        <w:rPr>
          <w:rFonts w:ascii="Times New Roman" w:hAnsi="Times New Roman" w:cs="Times New Roman"/>
          <w:sz w:val="28"/>
          <w:szCs w:val="28"/>
        </w:rPr>
        <w:t xml:space="preserve"> года.</w:t>
      </w:r>
    </w:p>
    <w:p w:rsidR="009F5029" w:rsidRDefault="009F5029" w:rsidP="009F502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Pr="00F26CE4">
        <w:rPr>
          <w:rFonts w:ascii="Times New Roman" w:hAnsi="Times New Roman" w:cs="Times New Roman"/>
          <w:sz w:val="28"/>
          <w:szCs w:val="28"/>
        </w:rPr>
        <w:t xml:space="preserve">. Контроль за исполнением настоящего постановления возложить на заместителя Главы Администрации города Элисты </w:t>
      </w:r>
      <w:proofErr w:type="spellStart"/>
      <w:r w:rsidR="009C55F2">
        <w:rPr>
          <w:rFonts w:ascii="Times New Roman" w:hAnsi="Times New Roman" w:cs="Times New Roman"/>
          <w:sz w:val="28"/>
          <w:szCs w:val="28"/>
        </w:rPr>
        <w:t>Авееву</w:t>
      </w:r>
      <w:proofErr w:type="spellEnd"/>
      <w:r w:rsidR="009C55F2">
        <w:rPr>
          <w:rFonts w:ascii="Times New Roman" w:hAnsi="Times New Roman" w:cs="Times New Roman"/>
          <w:sz w:val="28"/>
          <w:szCs w:val="28"/>
        </w:rPr>
        <w:t xml:space="preserve"> Н.О.</w:t>
      </w:r>
    </w:p>
    <w:p w:rsidR="00B02FD1" w:rsidRDefault="00B02FD1" w:rsidP="00CD0683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2FD1" w:rsidRDefault="00B02FD1" w:rsidP="00CD0683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37B8" w:rsidRPr="000C345E" w:rsidRDefault="00D537B8" w:rsidP="00CD0683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7293" w:rsidRDefault="00157293" w:rsidP="00157293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города Элисты                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Н.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Орзаев</w:t>
      </w:r>
      <w:proofErr w:type="spellEnd"/>
    </w:p>
    <w:p w:rsidR="00667138" w:rsidRDefault="00667138">
      <w:pPr>
        <w:rPr>
          <w:rFonts w:ascii="Times New Roman" w:eastAsia="Times New Roman" w:hAnsi="Times New Roman" w:cs="Times New Roman"/>
          <w:color w:val="000000"/>
          <w:sz w:val="28"/>
          <w:szCs w:val="36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36"/>
        </w:rPr>
        <w:br w:type="page"/>
      </w:r>
    </w:p>
    <w:tbl>
      <w:tblPr>
        <w:tblW w:w="0" w:type="auto"/>
        <w:tblInd w:w="3936" w:type="dxa"/>
        <w:tblLook w:val="01E0" w:firstRow="1" w:lastRow="1" w:firstColumn="1" w:lastColumn="1" w:noHBand="0" w:noVBand="0"/>
      </w:tblPr>
      <w:tblGrid>
        <w:gridCol w:w="5244"/>
      </w:tblGrid>
      <w:tr w:rsidR="00667138" w:rsidRPr="001059F4" w:rsidTr="0091439B">
        <w:trPr>
          <w:trHeight w:val="695"/>
        </w:trPr>
        <w:tc>
          <w:tcPr>
            <w:tcW w:w="5244" w:type="dxa"/>
          </w:tcPr>
          <w:p w:rsidR="00667138" w:rsidRPr="001059F4" w:rsidRDefault="00667138" w:rsidP="009143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059F4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br w:type="page"/>
              <w:t xml:space="preserve">Приложение </w:t>
            </w:r>
          </w:p>
          <w:p w:rsidR="00667138" w:rsidRPr="001059F4" w:rsidRDefault="00667138" w:rsidP="009143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059F4">
              <w:rPr>
                <w:rFonts w:ascii="Times New Roman" w:hAnsi="Times New Roman" w:cs="Times New Roman"/>
                <w:sz w:val="27"/>
                <w:szCs w:val="27"/>
              </w:rPr>
              <w:t>к постановлению Главы города Элисты</w:t>
            </w:r>
          </w:p>
          <w:p w:rsidR="00667138" w:rsidRPr="001059F4" w:rsidRDefault="00667138" w:rsidP="0091439B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059F4">
              <w:rPr>
                <w:rFonts w:ascii="Times New Roman" w:hAnsi="Times New Roman" w:cs="Times New Roman"/>
                <w:sz w:val="27"/>
                <w:szCs w:val="27"/>
              </w:rPr>
              <w:t xml:space="preserve">от </w:t>
            </w:r>
            <w:r w:rsidR="00437BCC">
              <w:rPr>
                <w:rFonts w:ascii="Times New Roman" w:hAnsi="Times New Roman" w:cs="Times New Roman"/>
                <w:sz w:val="27"/>
                <w:szCs w:val="27"/>
              </w:rPr>
              <w:t>5</w:t>
            </w:r>
            <w:bookmarkStart w:id="0" w:name="_GoBack"/>
            <w:bookmarkEnd w:id="0"/>
            <w:r w:rsidR="00462D9D">
              <w:rPr>
                <w:rFonts w:ascii="Times New Roman" w:hAnsi="Times New Roman" w:cs="Times New Roman"/>
                <w:sz w:val="27"/>
                <w:szCs w:val="27"/>
              </w:rPr>
              <w:t xml:space="preserve"> марта</w:t>
            </w:r>
            <w:r w:rsidRPr="001059F4">
              <w:rPr>
                <w:rFonts w:ascii="Times New Roman" w:hAnsi="Times New Roman" w:cs="Times New Roman"/>
                <w:sz w:val="27"/>
                <w:szCs w:val="27"/>
              </w:rPr>
              <w:t xml:space="preserve"> 202</w:t>
            </w:r>
            <w:r w:rsidR="005E54B3">
              <w:rPr>
                <w:rFonts w:ascii="Times New Roman" w:hAnsi="Times New Roman" w:cs="Times New Roman"/>
                <w:sz w:val="27"/>
                <w:szCs w:val="27"/>
              </w:rPr>
              <w:t>1</w:t>
            </w:r>
            <w:r w:rsidRPr="001059F4">
              <w:rPr>
                <w:rFonts w:ascii="Times New Roman" w:hAnsi="Times New Roman" w:cs="Times New Roman"/>
                <w:sz w:val="27"/>
                <w:szCs w:val="27"/>
              </w:rPr>
              <w:t xml:space="preserve"> года № </w:t>
            </w:r>
            <w:r w:rsidR="00824462">
              <w:rPr>
                <w:rFonts w:ascii="Times New Roman" w:hAnsi="Times New Roman" w:cs="Times New Roman"/>
                <w:sz w:val="27"/>
                <w:szCs w:val="27"/>
              </w:rPr>
              <w:t>1</w:t>
            </w:r>
            <w:r w:rsidR="00462D9D">
              <w:rPr>
                <w:rFonts w:ascii="Times New Roman" w:hAnsi="Times New Roman" w:cs="Times New Roman"/>
                <w:sz w:val="27"/>
                <w:szCs w:val="27"/>
              </w:rPr>
              <w:t>9</w:t>
            </w:r>
          </w:p>
          <w:p w:rsidR="00725F0B" w:rsidRPr="001059F4" w:rsidRDefault="00725F0B" w:rsidP="0091439B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</w:tbl>
    <w:p w:rsidR="00667138" w:rsidRPr="00017849" w:rsidRDefault="00667138" w:rsidP="00667138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017849">
        <w:rPr>
          <w:rFonts w:ascii="Times New Roman" w:hAnsi="Times New Roman" w:cs="Times New Roman"/>
          <w:b/>
          <w:bCs/>
          <w:iCs/>
          <w:sz w:val="28"/>
          <w:szCs w:val="28"/>
        </w:rPr>
        <w:t>Российская Федерация</w:t>
      </w:r>
    </w:p>
    <w:p w:rsidR="00667138" w:rsidRPr="00017849" w:rsidRDefault="00667138" w:rsidP="00667138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017849">
        <w:rPr>
          <w:rFonts w:ascii="Times New Roman" w:hAnsi="Times New Roman" w:cs="Times New Roman"/>
          <w:b/>
          <w:bCs/>
          <w:iCs/>
          <w:sz w:val="28"/>
          <w:szCs w:val="28"/>
        </w:rPr>
        <w:t>Республика Калмыкия</w:t>
      </w:r>
    </w:p>
    <w:p w:rsidR="00667138" w:rsidRPr="00017849" w:rsidRDefault="00667138" w:rsidP="00667138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017849">
        <w:rPr>
          <w:rFonts w:ascii="Times New Roman" w:hAnsi="Times New Roman" w:cs="Times New Roman"/>
          <w:b/>
          <w:bCs/>
          <w:iCs/>
          <w:sz w:val="28"/>
          <w:szCs w:val="28"/>
        </w:rPr>
        <w:t>Элистинское городское Собрание</w:t>
      </w:r>
    </w:p>
    <w:p w:rsidR="00667138" w:rsidRPr="00017849" w:rsidRDefault="00667138" w:rsidP="00667138">
      <w:pPr>
        <w:spacing w:after="0" w:line="240" w:lineRule="auto"/>
        <w:jc w:val="center"/>
        <w:outlineLvl w:val="1"/>
        <w:rPr>
          <w:rFonts w:ascii="Times New Roman" w:eastAsia="Arial Unicode MS" w:hAnsi="Times New Roman" w:cs="Times New Roman"/>
          <w:b/>
          <w:bCs/>
          <w:iCs/>
          <w:sz w:val="28"/>
          <w:szCs w:val="28"/>
        </w:rPr>
      </w:pPr>
      <w:r w:rsidRPr="00017849">
        <w:rPr>
          <w:rFonts w:ascii="Times New Roman" w:eastAsia="Arial Unicode MS" w:hAnsi="Times New Roman" w:cs="Times New Roman"/>
          <w:b/>
          <w:bCs/>
          <w:iCs/>
          <w:sz w:val="28"/>
          <w:szCs w:val="28"/>
        </w:rPr>
        <w:t>шестого созыва</w:t>
      </w:r>
    </w:p>
    <w:p w:rsidR="00667138" w:rsidRPr="00017849" w:rsidRDefault="00667138" w:rsidP="00667138">
      <w:pPr>
        <w:spacing w:after="0" w:line="240" w:lineRule="auto"/>
        <w:jc w:val="center"/>
        <w:outlineLvl w:val="1"/>
        <w:rPr>
          <w:rFonts w:ascii="Times New Roman" w:eastAsia="Arial Unicode MS" w:hAnsi="Times New Roman" w:cs="Times New Roman"/>
          <w:b/>
          <w:bCs/>
          <w:sz w:val="28"/>
          <w:szCs w:val="28"/>
        </w:rPr>
      </w:pPr>
    </w:p>
    <w:p w:rsidR="00667138" w:rsidRPr="00017849" w:rsidRDefault="00667138" w:rsidP="00667138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017849">
        <w:rPr>
          <w:rFonts w:ascii="Times New Roman" w:hAnsi="Times New Roman" w:cs="Times New Roman"/>
          <w:b/>
          <w:bCs/>
          <w:iCs/>
          <w:sz w:val="28"/>
          <w:szCs w:val="28"/>
        </w:rPr>
        <w:t>РЕШЕНИЕ № ___</w:t>
      </w:r>
    </w:p>
    <w:p w:rsidR="00667138" w:rsidRPr="00017849" w:rsidRDefault="00667138" w:rsidP="00667138">
      <w:pPr>
        <w:spacing w:after="0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tbl>
      <w:tblPr>
        <w:tblW w:w="9468" w:type="dxa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8"/>
        <w:gridCol w:w="2835"/>
        <w:gridCol w:w="1845"/>
        <w:gridCol w:w="3001"/>
        <w:gridCol w:w="1679"/>
      </w:tblGrid>
      <w:tr w:rsidR="00667138" w:rsidRPr="00017849" w:rsidTr="0091439B">
        <w:trPr>
          <w:gridBefore w:val="1"/>
          <w:wBefore w:w="108" w:type="dxa"/>
          <w:trHeight w:val="347"/>
        </w:trPr>
        <w:tc>
          <w:tcPr>
            <w:tcW w:w="2835" w:type="dxa"/>
          </w:tcPr>
          <w:p w:rsidR="00667138" w:rsidRPr="00017849" w:rsidRDefault="00667138" w:rsidP="00781BB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7849">
              <w:rPr>
                <w:rFonts w:ascii="Times New Roman" w:hAnsi="Times New Roman" w:cs="Times New Roman"/>
                <w:sz w:val="28"/>
                <w:szCs w:val="28"/>
              </w:rPr>
              <w:t>«__» _____202</w:t>
            </w:r>
            <w:r w:rsidR="00781B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017849"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4846" w:type="dxa"/>
            <w:gridSpan w:val="2"/>
          </w:tcPr>
          <w:p w:rsidR="00667138" w:rsidRPr="00017849" w:rsidRDefault="00667138" w:rsidP="00914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7849">
              <w:rPr>
                <w:rFonts w:ascii="Times New Roman" w:hAnsi="Times New Roman" w:cs="Times New Roman"/>
                <w:sz w:val="28"/>
                <w:szCs w:val="28"/>
              </w:rPr>
              <w:t>заседание № ___</w:t>
            </w:r>
          </w:p>
        </w:tc>
        <w:tc>
          <w:tcPr>
            <w:tcW w:w="1679" w:type="dxa"/>
          </w:tcPr>
          <w:p w:rsidR="00667138" w:rsidRPr="00017849" w:rsidRDefault="00667138" w:rsidP="009143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17849">
              <w:rPr>
                <w:rFonts w:ascii="Times New Roman" w:hAnsi="Times New Roman" w:cs="Times New Roman"/>
                <w:sz w:val="28"/>
                <w:szCs w:val="28"/>
              </w:rPr>
              <w:t>г. Элиста</w:t>
            </w:r>
          </w:p>
        </w:tc>
      </w:tr>
      <w:tr w:rsidR="00667138" w:rsidRPr="00017849" w:rsidTr="0091439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2"/>
          <w:wAfter w:w="4680" w:type="dxa"/>
        </w:trPr>
        <w:tc>
          <w:tcPr>
            <w:tcW w:w="478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67138" w:rsidRPr="00017849" w:rsidRDefault="00667138" w:rsidP="0091439B">
            <w:pPr>
              <w:spacing w:line="22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7849">
              <w:rPr>
                <w:rFonts w:ascii="Times New Roman" w:hAnsi="Times New Roman" w:cs="Times New Roman"/>
                <w:sz w:val="28"/>
                <w:szCs w:val="28"/>
              </w:rPr>
              <w:t>О внесении изменений в Генеральный план города Элисты</w:t>
            </w:r>
          </w:p>
        </w:tc>
      </w:tr>
    </w:tbl>
    <w:p w:rsidR="00667138" w:rsidRPr="00017849" w:rsidRDefault="00667138" w:rsidP="00667138">
      <w:pPr>
        <w:spacing w:line="228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17849">
        <w:rPr>
          <w:rFonts w:ascii="Times New Roman" w:hAnsi="Times New Roman" w:cs="Times New Roman"/>
          <w:sz w:val="28"/>
          <w:szCs w:val="28"/>
        </w:rPr>
        <w:t xml:space="preserve">В соответствии с Федеральным законом от 6 октября 2003 года </w:t>
      </w:r>
      <w:r w:rsidR="00EB151F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017849">
        <w:rPr>
          <w:rFonts w:ascii="Times New Roman" w:hAnsi="Times New Roman" w:cs="Times New Roman"/>
          <w:sz w:val="28"/>
          <w:szCs w:val="28"/>
        </w:rPr>
        <w:t>№ 131-ФЗ «Об общих принципах организации местного самоуправления в Российской Федерации», Градостроительным кодексом Российской Федерации, с учетом протокола публичных слушаний и заключения Комиссии по подготовке Правил землепользования и застройки города Элисты о результатах публичных слушаний, предложения Администрации города Элисты (постановления Администрации города Элисты), руководствуясь статьей 20 Устава города Элисты,</w:t>
      </w:r>
    </w:p>
    <w:p w:rsidR="00667138" w:rsidRPr="00017849" w:rsidRDefault="00667138" w:rsidP="00667138">
      <w:pPr>
        <w:spacing w:before="120" w:after="120" w:line="228" w:lineRule="auto"/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17849">
        <w:rPr>
          <w:rFonts w:ascii="Times New Roman" w:hAnsi="Times New Roman" w:cs="Times New Roman"/>
          <w:b/>
          <w:bCs/>
          <w:sz w:val="28"/>
          <w:szCs w:val="28"/>
        </w:rPr>
        <w:t>Элистинское городское Собрание решило:</w:t>
      </w:r>
    </w:p>
    <w:p w:rsidR="00667138" w:rsidRPr="00017849" w:rsidRDefault="00667138" w:rsidP="00FC78F3">
      <w:pPr>
        <w:pStyle w:val="a4"/>
        <w:numPr>
          <w:ilvl w:val="0"/>
          <w:numId w:val="5"/>
        </w:numPr>
        <w:tabs>
          <w:tab w:val="left" w:pos="993"/>
          <w:tab w:val="left" w:pos="1134"/>
        </w:tabs>
        <w:spacing w:after="0" w:line="228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" w:name="sub_1"/>
      <w:r w:rsidRPr="00017849">
        <w:rPr>
          <w:rFonts w:ascii="Times New Roman" w:hAnsi="Times New Roman" w:cs="Times New Roman"/>
          <w:sz w:val="28"/>
          <w:szCs w:val="28"/>
        </w:rPr>
        <w:t>Внести в карту планируемого размещения объектов (схему проектируемого состояния территории) Генерального плана города Элисты, утвержденного решением Элистинского городского Собрания от 1 июля 2010 года № 1</w:t>
      </w:r>
      <w:bookmarkEnd w:id="1"/>
      <w:r w:rsidRPr="00017849">
        <w:rPr>
          <w:rFonts w:ascii="Times New Roman" w:hAnsi="Times New Roman" w:cs="Times New Roman"/>
          <w:sz w:val="28"/>
          <w:szCs w:val="28"/>
        </w:rPr>
        <w:t xml:space="preserve"> (с изменениями), следующие изменения: </w:t>
      </w:r>
    </w:p>
    <w:p w:rsidR="00462D9D" w:rsidRDefault="00462D9D" w:rsidP="00462D9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включить в зону индивидуальной жилой застройки (до 3 </w:t>
      </w:r>
      <w:proofErr w:type="spellStart"/>
      <w:r>
        <w:rPr>
          <w:rFonts w:ascii="Times New Roman" w:hAnsi="Times New Roman" w:cs="Times New Roman"/>
          <w:sz w:val="28"/>
          <w:szCs w:val="28"/>
        </w:rPr>
        <w:t>эт</w:t>
      </w:r>
      <w:proofErr w:type="spellEnd"/>
      <w:r>
        <w:rPr>
          <w:rFonts w:ascii="Times New Roman" w:hAnsi="Times New Roman" w:cs="Times New Roman"/>
          <w:sz w:val="28"/>
          <w:szCs w:val="28"/>
        </w:rPr>
        <w:t>.), исключ</w:t>
      </w:r>
      <w:r w:rsidR="00984C88">
        <w:rPr>
          <w:rFonts w:ascii="Times New Roman" w:hAnsi="Times New Roman" w:cs="Times New Roman"/>
          <w:sz w:val="28"/>
          <w:szCs w:val="28"/>
        </w:rPr>
        <w:t>ив</w:t>
      </w:r>
      <w:r>
        <w:rPr>
          <w:rFonts w:ascii="Times New Roman" w:hAnsi="Times New Roman" w:cs="Times New Roman"/>
          <w:sz w:val="28"/>
          <w:szCs w:val="28"/>
        </w:rPr>
        <w:t xml:space="preserve"> из зоны улично-дорожной сети, земельны</w:t>
      </w:r>
      <w:r w:rsidR="00984C88">
        <w:rPr>
          <w:rFonts w:ascii="Times New Roman" w:hAnsi="Times New Roman" w:cs="Times New Roman"/>
          <w:sz w:val="28"/>
          <w:szCs w:val="28"/>
        </w:rPr>
        <w:t xml:space="preserve">е </w:t>
      </w:r>
      <w:r>
        <w:rPr>
          <w:rFonts w:ascii="Times New Roman" w:hAnsi="Times New Roman" w:cs="Times New Roman"/>
          <w:sz w:val="28"/>
          <w:szCs w:val="28"/>
        </w:rPr>
        <w:t>участк</w:t>
      </w:r>
      <w:r w:rsidR="00984C88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с кадастровыми номерами 08:14:030322:201 и 08:14:030322:211 общей площадью </w:t>
      </w:r>
      <w:r w:rsidRPr="00367F86">
        <w:rPr>
          <w:rFonts w:ascii="Times New Roman" w:hAnsi="Times New Roman" w:cs="Times New Roman"/>
          <w:sz w:val="28"/>
          <w:szCs w:val="28"/>
        </w:rPr>
        <w:t xml:space="preserve">1000 </w:t>
      </w:r>
      <w:proofErr w:type="spellStart"/>
      <w:r w:rsidRPr="00367F86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367F86">
        <w:rPr>
          <w:rFonts w:ascii="Times New Roman" w:hAnsi="Times New Roman" w:cs="Times New Roman"/>
          <w:sz w:val="28"/>
          <w:szCs w:val="28"/>
        </w:rPr>
        <w:t>.,</w:t>
      </w:r>
      <w:r>
        <w:rPr>
          <w:rFonts w:ascii="Times New Roman" w:hAnsi="Times New Roman" w:cs="Times New Roman"/>
          <w:sz w:val="28"/>
          <w:szCs w:val="28"/>
        </w:rPr>
        <w:t xml:space="preserve"> расположенны</w:t>
      </w:r>
      <w:r w:rsidR="00984C88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по адресу: Республика Калмыкия, город Элиста, въезд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Кирбазарный</w:t>
      </w:r>
      <w:proofErr w:type="spellEnd"/>
      <w:r>
        <w:rPr>
          <w:rFonts w:ascii="Times New Roman" w:hAnsi="Times New Roman" w:cs="Times New Roman"/>
          <w:sz w:val="28"/>
          <w:szCs w:val="28"/>
        </w:rPr>
        <w:t>, №№ 28 «А», 28 «Б»</w:t>
      </w:r>
      <w:r w:rsidR="00984C88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="00984C88">
        <w:rPr>
          <w:rFonts w:ascii="Times New Roman" w:eastAsiaTheme="minorHAnsi" w:hAnsi="Times New Roman" w:cs="Times New Roman"/>
          <w:sz w:val="28"/>
          <w:szCs w:val="28"/>
        </w:rPr>
        <w:t>согласно схеме № 1 Приложения к настоящему решению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</w:p>
    <w:p w:rsidR="00462D9D" w:rsidRDefault="00462D9D" w:rsidP="00462D9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включ</w:t>
      </w:r>
      <w:r w:rsidR="00984C88">
        <w:rPr>
          <w:rFonts w:ascii="Times New Roman" w:hAnsi="Times New Roman" w:cs="Times New Roman"/>
          <w:sz w:val="28"/>
          <w:szCs w:val="28"/>
        </w:rPr>
        <w:t>ить</w:t>
      </w:r>
      <w:r>
        <w:rPr>
          <w:rFonts w:ascii="Times New Roman" w:hAnsi="Times New Roman" w:cs="Times New Roman"/>
          <w:sz w:val="28"/>
          <w:szCs w:val="28"/>
        </w:rPr>
        <w:t xml:space="preserve"> в зону индивидуальной жилой застройки (до 3 </w:t>
      </w:r>
      <w:proofErr w:type="spellStart"/>
      <w:r>
        <w:rPr>
          <w:rFonts w:ascii="Times New Roman" w:hAnsi="Times New Roman" w:cs="Times New Roman"/>
          <w:sz w:val="28"/>
          <w:szCs w:val="28"/>
        </w:rPr>
        <w:t>эт</w:t>
      </w:r>
      <w:proofErr w:type="spellEnd"/>
      <w:r>
        <w:rPr>
          <w:rFonts w:ascii="Times New Roman" w:hAnsi="Times New Roman" w:cs="Times New Roman"/>
          <w:sz w:val="28"/>
          <w:szCs w:val="28"/>
        </w:rPr>
        <w:t>.), исключ</w:t>
      </w:r>
      <w:r w:rsidR="00984C88">
        <w:rPr>
          <w:rFonts w:ascii="Times New Roman" w:hAnsi="Times New Roman" w:cs="Times New Roman"/>
          <w:sz w:val="28"/>
          <w:szCs w:val="28"/>
        </w:rPr>
        <w:t>ив</w:t>
      </w:r>
      <w:r>
        <w:rPr>
          <w:rFonts w:ascii="Times New Roman" w:hAnsi="Times New Roman" w:cs="Times New Roman"/>
          <w:sz w:val="28"/>
          <w:szCs w:val="28"/>
        </w:rPr>
        <w:t xml:space="preserve"> из зоны зеленых насаждений и зоны многоэтажной жилой застройки (5 </w:t>
      </w:r>
      <w:proofErr w:type="spellStart"/>
      <w:r>
        <w:rPr>
          <w:rFonts w:ascii="Times New Roman" w:hAnsi="Times New Roman" w:cs="Times New Roman"/>
          <w:sz w:val="28"/>
          <w:szCs w:val="28"/>
        </w:rPr>
        <w:t>эт</w:t>
      </w:r>
      <w:proofErr w:type="spellEnd"/>
      <w:r>
        <w:rPr>
          <w:rFonts w:ascii="Times New Roman" w:hAnsi="Times New Roman" w:cs="Times New Roman"/>
          <w:sz w:val="28"/>
          <w:szCs w:val="28"/>
        </w:rPr>
        <w:t>. и выше), земельны</w:t>
      </w:r>
      <w:r w:rsidR="00984C88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участк</w:t>
      </w:r>
      <w:r w:rsidR="00984C88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с кадастровыми номерами 08:14:030501:1567, 08:14:030501:1416, 08:14:030501:1415, 08:14:030501:1569, 08:14:030501:742, 08:14:030501:743 общей площадью 2896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>
        <w:rPr>
          <w:rFonts w:ascii="Times New Roman" w:hAnsi="Times New Roman" w:cs="Times New Roman"/>
          <w:sz w:val="28"/>
          <w:szCs w:val="28"/>
        </w:rPr>
        <w:t>., расположенны</w:t>
      </w:r>
      <w:r w:rsidR="00984C88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по адресу: Республика Калмыкия, город Элиста, ул. Г.О.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Рокчинского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>, № 45, 10 микрорайон, №№ 4 «В», 4 «Г», в районе детской больницы</w:t>
      </w:r>
      <w:r w:rsidR="00984C88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="00984C88">
        <w:rPr>
          <w:rFonts w:ascii="Times New Roman" w:eastAsiaTheme="minorHAnsi" w:hAnsi="Times New Roman" w:cs="Times New Roman"/>
          <w:sz w:val="28"/>
          <w:szCs w:val="28"/>
        </w:rPr>
        <w:t>согласно схеме № 2 Приложения к настоящему решению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</w:p>
    <w:p w:rsidR="00462D9D" w:rsidRDefault="00462D9D" w:rsidP="00462D9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включ</w:t>
      </w:r>
      <w:r w:rsidR="00984C88">
        <w:rPr>
          <w:rFonts w:ascii="Times New Roman" w:hAnsi="Times New Roman" w:cs="Times New Roman"/>
          <w:sz w:val="28"/>
          <w:szCs w:val="28"/>
        </w:rPr>
        <w:t>ить</w:t>
      </w:r>
      <w:r>
        <w:rPr>
          <w:rFonts w:ascii="Times New Roman" w:hAnsi="Times New Roman" w:cs="Times New Roman"/>
          <w:sz w:val="28"/>
          <w:szCs w:val="28"/>
        </w:rPr>
        <w:t xml:space="preserve"> в зону малоэтажной высокоплотной жилой застройки (до 3 </w:t>
      </w:r>
      <w:proofErr w:type="spellStart"/>
      <w:r>
        <w:rPr>
          <w:rFonts w:ascii="Times New Roman" w:hAnsi="Times New Roman" w:cs="Times New Roman"/>
          <w:sz w:val="28"/>
          <w:szCs w:val="28"/>
        </w:rPr>
        <w:t>эт</w:t>
      </w:r>
      <w:proofErr w:type="spellEnd"/>
      <w:r>
        <w:rPr>
          <w:rFonts w:ascii="Times New Roman" w:hAnsi="Times New Roman" w:cs="Times New Roman"/>
          <w:sz w:val="28"/>
          <w:szCs w:val="28"/>
        </w:rPr>
        <w:t>.), исключ</w:t>
      </w:r>
      <w:r w:rsidR="00984C88">
        <w:rPr>
          <w:rFonts w:ascii="Times New Roman" w:hAnsi="Times New Roman" w:cs="Times New Roman"/>
          <w:sz w:val="28"/>
          <w:szCs w:val="28"/>
        </w:rPr>
        <w:t>ив</w:t>
      </w:r>
      <w:r>
        <w:rPr>
          <w:rFonts w:ascii="Times New Roman" w:hAnsi="Times New Roman" w:cs="Times New Roman"/>
          <w:sz w:val="28"/>
          <w:szCs w:val="28"/>
        </w:rPr>
        <w:t xml:space="preserve"> из зоны улично-дорожной сети, зоны зеленых насаждений и коммунальной зоны, земельн</w:t>
      </w:r>
      <w:r w:rsidR="00984C88">
        <w:rPr>
          <w:rFonts w:ascii="Times New Roman" w:hAnsi="Times New Roman" w:cs="Times New Roman"/>
          <w:sz w:val="28"/>
          <w:szCs w:val="28"/>
        </w:rPr>
        <w:t>ый</w:t>
      </w:r>
      <w:r>
        <w:rPr>
          <w:rFonts w:ascii="Times New Roman" w:hAnsi="Times New Roman" w:cs="Times New Roman"/>
          <w:sz w:val="28"/>
          <w:szCs w:val="28"/>
        </w:rPr>
        <w:t xml:space="preserve"> участ</w:t>
      </w:r>
      <w:r w:rsidR="00984C88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к с кадастровым номером 08:14:030543:292 площадью 2050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>
        <w:rPr>
          <w:rFonts w:ascii="Times New Roman" w:hAnsi="Times New Roman" w:cs="Times New Roman"/>
          <w:sz w:val="28"/>
          <w:szCs w:val="28"/>
        </w:rPr>
        <w:t>., расположенн</w:t>
      </w:r>
      <w:r w:rsidR="00984C88">
        <w:rPr>
          <w:rFonts w:ascii="Times New Roman" w:hAnsi="Times New Roman" w:cs="Times New Roman"/>
          <w:sz w:val="28"/>
          <w:szCs w:val="28"/>
        </w:rPr>
        <w:t>ый</w:t>
      </w:r>
      <w:r>
        <w:rPr>
          <w:rFonts w:ascii="Times New Roman" w:hAnsi="Times New Roman" w:cs="Times New Roman"/>
          <w:sz w:val="28"/>
          <w:szCs w:val="28"/>
        </w:rPr>
        <w:t xml:space="preserve"> по адресу: Республика Калмыкия, город Элиста, 2 переулок Геологический, № 2 «А»</w:t>
      </w:r>
      <w:r w:rsidR="00984C88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="00984C88">
        <w:rPr>
          <w:rFonts w:ascii="Times New Roman" w:eastAsiaTheme="minorHAnsi" w:hAnsi="Times New Roman" w:cs="Times New Roman"/>
          <w:sz w:val="28"/>
          <w:szCs w:val="28"/>
        </w:rPr>
        <w:t>согласно схеме № 3 Приложения к настоящему решению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62D9D" w:rsidRDefault="00984C88" w:rsidP="00462D9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включить</w:t>
      </w:r>
      <w:r w:rsidRPr="00984C88">
        <w:rPr>
          <w:rFonts w:ascii="Times New Roman" w:hAnsi="Times New Roman" w:cs="Times New Roman"/>
          <w:sz w:val="28"/>
          <w:szCs w:val="28"/>
        </w:rPr>
        <w:t xml:space="preserve"> в зону индивидуальной жилой застройки (до 3 </w:t>
      </w:r>
      <w:proofErr w:type="spellStart"/>
      <w:r w:rsidRPr="00984C88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Pr="00984C88">
        <w:rPr>
          <w:rFonts w:ascii="Times New Roman" w:hAnsi="Times New Roman" w:cs="Times New Roman"/>
          <w:sz w:val="28"/>
          <w:szCs w:val="28"/>
        </w:rPr>
        <w:t xml:space="preserve">.), </w:t>
      </w:r>
      <w:r w:rsidR="00AD1F34" w:rsidRPr="00984C88">
        <w:rPr>
          <w:rFonts w:ascii="Times New Roman" w:hAnsi="Times New Roman" w:cs="Times New Roman"/>
          <w:sz w:val="28"/>
          <w:szCs w:val="28"/>
        </w:rPr>
        <w:t>исключ</w:t>
      </w:r>
      <w:r w:rsidR="00AD1F34">
        <w:rPr>
          <w:rFonts w:ascii="Times New Roman" w:hAnsi="Times New Roman" w:cs="Times New Roman"/>
          <w:sz w:val="28"/>
          <w:szCs w:val="28"/>
        </w:rPr>
        <w:t>ив</w:t>
      </w:r>
      <w:r w:rsidRPr="00984C88">
        <w:rPr>
          <w:rFonts w:ascii="Times New Roman" w:hAnsi="Times New Roman" w:cs="Times New Roman"/>
          <w:sz w:val="28"/>
          <w:szCs w:val="28"/>
        </w:rPr>
        <w:t xml:space="preserve"> из зоны многоэтажной высокоплотной жилой застройки (5 </w:t>
      </w:r>
      <w:proofErr w:type="spellStart"/>
      <w:r w:rsidRPr="00984C88">
        <w:rPr>
          <w:rFonts w:ascii="Times New Roman" w:hAnsi="Times New Roman" w:cs="Times New Roman"/>
          <w:sz w:val="28"/>
          <w:szCs w:val="28"/>
        </w:rPr>
        <w:t>эт</w:t>
      </w:r>
      <w:proofErr w:type="spellEnd"/>
      <w:proofErr w:type="gramStart"/>
      <w:r w:rsidRPr="00984C8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984C88">
        <w:rPr>
          <w:rFonts w:ascii="Times New Roman" w:hAnsi="Times New Roman" w:cs="Times New Roman"/>
          <w:sz w:val="28"/>
          <w:szCs w:val="28"/>
        </w:rPr>
        <w:t xml:space="preserve"> и выше) и зоны зеленых насаждений, земельны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984C88">
        <w:rPr>
          <w:rFonts w:ascii="Times New Roman" w:hAnsi="Times New Roman" w:cs="Times New Roman"/>
          <w:sz w:val="28"/>
          <w:szCs w:val="28"/>
        </w:rPr>
        <w:t xml:space="preserve"> участк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984C88">
        <w:rPr>
          <w:rFonts w:ascii="Times New Roman" w:hAnsi="Times New Roman" w:cs="Times New Roman"/>
          <w:sz w:val="28"/>
          <w:szCs w:val="28"/>
        </w:rPr>
        <w:t xml:space="preserve"> с кадастровыми номерами </w:t>
      </w:r>
      <w:r w:rsidRPr="00AD1F34">
        <w:rPr>
          <w:rFonts w:ascii="Times New Roman" w:hAnsi="Times New Roman" w:cs="Times New Roman"/>
          <w:sz w:val="28"/>
          <w:szCs w:val="28"/>
        </w:rPr>
        <w:t>08:14:030241:1168, 08:14:03024101:1169</w:t>
      </w:r>
      <w:r w:rsidRPr="00984C88">
        <w:rPr>
          <w:rFonts w:ascii="Times New Roman" w:hAnsi="Times New Roman" w:cs="Times New Roman"/>
          <w:sz w:val="28"/>
          <w:szCs w:val="28"/>
        </w:rPr>
        <w:t xml:space="preserve"> общей площадью 1037 </w:t>
      </w:r>
      <w:proofErr w:type="spellStart"/>
      <w:r w:rsidRPr="00984C88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984C88">
        <w:rPr>
          <w:rFonts w:ascii="Times New Roman" w:hAnsi="Times New Roman" w:cs="Times New Roman"/>
          <w:sz w:val="28"/>
          <w:szCs w:val="28"/>
        </w:rPr>
        <w:t>., расположенны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984C88">
        <w:rPr>
          <w:rFonts w:ascii="Times New Roman" w:hAnsi="Times New Roman" w:cs="Times New Roman"/>
          <w:sz w:val="28"/>
          <w:szCs w:val="28"/>
        </w:rPr>
        <w:t xml:space="preserve"> по адресу: Республика Калмыкия, город Элиста, ул. В.И. Ленина, №№ 83 «А», 85, севернее № 85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Theme="minorHAnsi" w:hAnsi="Times New Roman" w:cs="Times New Roman"/>
          <w:sz w:val="28"/>
          <w:szCs w:val="28"/>
        </w:rPr>
        <w:t>согласно схеме № 4 Приложения к настоящему решению</w:t>
      </w:r>
      <w:r w:rsidRPr="00984C88">
        <w:rPr>
          <w:rFonts w:ascii="Times New Roman" w:hAnsi="Times New Roman" w:cs="Times New Roman"/>
          <w:sz w:val="28"/>
          <w:szCs w:val="28"/>
        </w:rPr>
        <w:t>;</w:t>
      </w:r>
    </w:p>
    <w:p w:rsidR="00462D9D" w:rsidRDefault="00216EF5" w:rsidP="00462D9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6EF5">
        <w:rPr>
          <w:rFonts w:ascii="Times New Roman" w:hAnsi="Times New Roman" w:cs="Times New Roman"/>
          <w:sz w:val="28"/>
          <w:szCs w:val="28"/>
        </w:rPr>
        <w:t>включ</w:t>
      </w:r>
      <w:r>
        <w:rPr>
          <w:rFonts w:ascii="Times New Roman" w:hAnsi="Times New Roman" w:cs="Times New Roman"/>
          <w:sz w:val="28"/>
          <w:szCs w:val="28"/>
        </w:rPr>
        <w:t>ить</w:t>
      </w:r>
      <w:r w:rsidRPr="00216EF5">
        <w:rPr>
          <w:rFonts w:ascii="Times New Roman" w:hAnsi="Times New Roman" w:cs="Times New Roman"/>
          <w:sz w:val="28"/>
          <w:szCs w:val="28"/>
        </w:rPr>
        <w:t xml:space="preserve"> в зону индивидуальной жилой застройки (до 3 </w:t>
      </w:r>
      <w:proofErr w:type="spellStart"/>
      <w:r w:rsidRPr="00216EF5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Pr="00216EF5">
        <w:rPr>
          <w:rFonts w:ascii="Times New Roman" w:hAnsi="Times New Roman" w:cs="Times New Roman"/>
          <w:sz w:val="28"/>
          <w:szCs w:val="28"/>
        </w:rPr>
        <w:t>.), исключ</w:t>
      </w:r>
      <w:r>
        <w:rPr>
          <w:rFonts w:ascii="Times New Roman" w:hAnsi="Times New Roman" w:cs="Times New Roman"/>
          <w:sz w:val="28"/>
          <w:szCs w:val="28"/>
        </w:rPr>
        <w:t>ив</w:t>
      </w:r>
      <w:r w:rsidRPr="00216EF5">
        <w:rPr>
          <w:rFonts w:ascii="Times New Roman" w:hAnsi="Times New Roman" w:cs="Times New Roman"/>
          <w:sz w:val="28"/>
          <w:szCs w:val="28"/>
        </w:rPr>
        <w:t xml:space="preserve"> из зоны улично-дорожной сети, земельный участок с кадастровым номером </w:t>
      </w:r>
      <w:r w:rsidRPr="00D42EE0">
        <w:rPr>
          <w:rFonts w:ascii="Times New Roman" w:hAnsi="Times New Roman" w:cs="Times New Roman"/>
          <w:sz w:val="28"/>
          <w:szCs w:val="28"/>
        </w:rPr>
        <w:t xml:space="preserve">08:14:030324:124 площадью </w:t>
      </w:r>
      <w:r w:rsidR="00D42EE0" w:rsidRPr="00AD1F34">
        <w:rPr>
          <w:rFonts w:ascii="Times New Roman" w:hAnsi="Times New Roman" w:cs="Times New Roman"/>
          <w:sz w:val="28"/>
          <w:szCs w:val="28"/>
        </w:rPr>
        <w:t>4</w:t>
      </w:r>
      <w:r w:rsidRPr="00AD1F34">
        <w:rPr>
          <w:rFonts w:ascii="Times New Roman" w:hAnsi="Times New Roman" w:cs="Times New Roman"/>
          <w:sz w:val="28"/>
          <w:szCs w:val="28"/>
        </w:rPr>
        <w:t>91</w:t>
      </w:r>
      <w:r w:rsidRPr="00D42E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2EE0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D42EE0">
        <w:rPr>
          <w:rFonts w:ascii="Times New Roman" w:hAnsi="Times New Roman" w:cs="Times New Roman"/>
          <w:sz w:val="28"/>
          <w:szCs w:val="28"/>
        </w:rPr>
        <w:t>., расположенных по адресу: Республика Калмыкия, город Элиста, пер. Народный, № 52,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HAnsi" w:hAnsi="Times New Roman" w:cs="Times New Roman"/>
          <w:sz w:val="28"/>
          <w:szCs w:val="28"/>
        </w:rPr>
        <w:t>согласно схеме № 5 Приложения к настоящему решению</w:t>
      </w:r>
      <w:r w:rsidRPr="00216EF5">
        <w:rPr>
          <w:rFonts w:ascii="Times New Roman" w:hAnsi="Times New Roman" w:cs="Times New Roman"/>
          <w:sz w:val="28"/>
          <w:szCs w:val="28"/>
        </w:rPr>
        <w:t>;</w:t>
      </w:r>
    </w:p>
    <w:p w:rsidR="00462D9D" w:rsidRDefault="00462D9D" w:rsidP="00462D9D">
      <w:pPr>
        <w:spacing w:before="240"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включ</w:t>
      </w:r>
      <w:r w:rsidR="00216EF5">
        <w:rPr>
          <w:rFonts w:ascii="Times New Roman" w:hAnsi="Times New Roman" w:cs="Times New Roman"/>
          <w:sz w:val="28"/>
          <w:szCs w:val="28"/>
        </w:rPr>
        <w:t>ить</w:t>
      </w:r>
      <w:r>
        <w:rPr>
          <w:rFonts w:ascii="Times New Roman" w:hAnsi="Times New Roman" w:cs="Times New Roman"/>
          <w:sz w:val="28"/>
          <w:szCs w:val="28"/>
        </w:rPr>
        <w:t xml:space="preserve"> в зону индивидуальной жилой застройки (до 3 </w:t>
      </w:r>
      <w:proofErr w:type="spellStart"/>
      <w:r>
        <w:rPr>
          <w:rFonts w:ascii="Times New Roman" w:hAnsi="Times New Roman" w:cs="Times New Roman"/>
          <w:sz w:val="28"/>
          <w:szCs w:val="28"/>
        </w:rPr>
        <w:t>эт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.), </w:t>
      </w:r>
      <w:r w:rsidR="00216EF5">
        <w:rPr>
          <w:rFonts w:ascii="Times New Roman" w:hAnsi="Times New Roman" w:cs="Times New Roman"/>
          <w:sz w:val="28"/>
          <w:szCs w:val="28"/>
        </w:rPr>
        <w:t>исключив</w:t>
      </w:r>
      <w:r>
        <w:rPr>
          <w:rFonts w:ascii="Times New Roman" w:hAnsi="Times New Roman" w:cs="Times New Roman"/>
          <w:sz w:val="28"/>
          <w:szCs w:val="28"/>
        </w:rPr>
        <w:t xml:space="preserve"> из зоны улично-дорожной сети, земельны</w:t>
      </w:r>
      <w:r w:rsidR="00216EF5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участк</w:t>
      </w:r>
      <w:r w:rsidR="00216EF5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с кадастровыми номерами 08:14:030348:124, 08:14:030348:123, 08:14:030348:127, 08:14:030348:129, 08:14:030348:128, 08:14:030348:125, </w:t>
      </w:r>
      <w:r w:rsidRPr="00D42EE0">
        <w:rPr>
          <w:rFonts w:ascii="Times New Roman" w:hAnsi="Times New Roman" w:cs="Times New Roman"/>
          <w:sz w:val="28"/>
          <w:szCs w:val="28"/>
        </w:rPr>
        <w:t>08:14:030348:146</w:t>
      </w:r>
      <w:r>
        <w:rPr>
          <w:rFonts w:ascii="Times New Roman" w:hAnsi="Times New Roman" w:cs="Times New Roman"/>
          <w:sz w:val="28"/>
          <w:szCs w:val="28"/>
        </w:rPr>
        <w:t xml:space="preserve"> общей площадью 4080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>
        <w:rPr>
          <w:rFonts w:ascii="Times New Roman" w:hAnsi="Times New Roman" w:cs="Times New Roman"/>
          <w:sz w:val="28"/>
          <w:szCs w:val="28"/>
        </w:rPr>
        <w:t>., расположенны</w:t>
      </w:r>
      <w:r w:rsidR="00216EF5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по адресу: Республика Калмыкия, город Элиста, ул. Строителей, №№ 30, 32, 40, севернее жилого дома №№ 33, 37 в 25 метрах, северо-восточнее жилого дома № 31, восточнее дома № 30</w:t>
      </w:r>
      <w:r w:rsidR="00216EF5">
        <w:rPr>
          <w:rFonts w:ascii="Times New Roman" w:hAnsi="Times New Roman" w:cs="Times New Roman"/>
          <w:sz w:val="28"/>
          <w:szCs w:val="28"/>
        </w:rPr>
        <w:t xml:space="preserve">, </w:t>
      </w:r>
      <w:r w:rsidR="00216EF5">
        <w:rPr>
          <w:rFonts w:ascii="Times New Roman" w:eastAsiaTheme="minorHAnsi" w:hAnsi="Times New Roman" w:cs="Times New Roman"/>
          <w:sz w:val="28"/>
          <w:szCs w:val="28"/>
        </w:rPr>
        <w:t>согласно схеме № 6 Приложения к настоящему решению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</w:p>
    <w:p w:rsidR="00462D9D" w:rsidRDefault="00462D9D" w:rsidP="00462D9D">
      <w:pPr>
        <w:spacing w:before="240"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включ</w:t>
      </w:r>
      <w:r w:rsidR="00216EF5">
        <w:rPr>
          <w:rFonts w:ascii="Times New Roman" w:hAnsi="Times New Roman" w:cs="Times New Roman"/>
          <w:sz w:val="28"/>
          <w:szCs w:val="28"/>
        </w:rPr>
        <w:t>ить</w:t>
      </w:r>
      <w:r>
        <w:rPr>
          <w:rFonts w:ascii="Times New Roman" w:hAnsi="Times New Roman" w:cs="Times New Roman"/>
          <w:sz w:val="28"/>
          <w:szCs w:val="28"/>
        </w:rPr>
        <w:t xml:space="preserve"> в зону индивидуальн</w:t>
      </w:r>
      <w:r w:rsidR="00216EF5">
        <w:rPr>
          <w:rFonts w:ascii="Times New Roman" w:hAnsi="Times New Roman" w:cs="Times New Roman"/>
          <w:sz w:val="28"/>
          <w:szCs w:val="28"/>
        </w:rPr>
        <w:t xml:space="preserve">ой жилой застройки (до 3 </w:t>
      </w:r>
      <w:proofErr w:type="spellStart"/>
      <w:r w:rsidR="00216EF5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="00216EF5">
        <w:rPr>
          <w:rFonts w:ascii="Times New Roman" w:hAnsi="Times New Roman" w:cs="Times New Roman"/>
          <w:sz w:val="28"/>
          <w:szCs w:val="28"/>
        </w:rPr>
        <w:t>.),</w:t>
      </w:r>
      <w:r>
        <w:rPr>
          <w:rFonts w:ascii="Times New Roman" w:hAnsi="Times New Roman" w:cs="Times New Roman"/>
          <w:sz w:val="28"/>
          <w:szCs w:val="28"/>
        </w:rPr>
        <w:t xml:space="preserve"> исключ</w:t>
      </w:r>
      <w:r w:rsidR="00216EF5">
        <w:rPr>
          <w:rFonts w:ascii="Times New Roman" w:hAnsi="Times New Roman" w:cs="Times New Roman"/>
          <w:sz w:val="28"/>
          <w:szCs w:val="28"/>
        </w:rPr>
        <w:t>ив</w:t>
      </w:r>
      <w:r>
        <w:rPr>
          <w:rFonts w:ascii="Times New Roman" w:hAnsi="Times New Roman" w:cs="Times New Roman"/>
          <w:sz w:val="28"/>
          <w:szCs w:val="28"/>
        </w:rPr>
        <w:t xml:space="preserve"> из зоны зеленых насаждений и зоны улично-дорожной сети, земельных участков с кадастровыми номерами 08:14:030134:917, 08:14:030134:880, 08:14:030134:958, 08:14:030134:985, 08:14:030134:905, 08:14:030134:912 общей площадью 3600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., расположенных по адресу: Республика Калмыкия, город Элиста, ул. Полынная, № 60 «А», ул. им. Павла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Вдовикина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>, №№ 54-58</w:t>
      </w:r>
      <w:r w:rsidR="00F258AF">
        <w:rPr>
          <w:rFonts w:ascii="Times New Roman" w:hAnsi="Times New Roman" w:cs="Times New Roman"/>
          <w:sz w:val="28"/>
          <w:szCs w:val="28"/>
        </w:rPr>
        <w:t xml:space="preserve">, </w:t>
      </w:r>
      <w:r w:rsidR="00F258AF">
        <w:rPr>
          <w:rFonts w:ascii="Times New Roman" w:eastAsiaTheme="minorHAnsi" w:hAnsi="Times New Roman" w:cs="Times New Roman"/>
          <w:sz w:val="28"/>
          <w:szCs w:val="28"/>
        </w:rPr>
        <w:t>согласно схеме № 7 Приложения к настоящему решению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62D9D" w:rsidRDefault="00462D9D" w:rsidP="00462D9D">
      <w:pPr>
        <w:spacing w:before="240"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включ</w:t>
      </w:r>
      <w:r w:rsidR="00F258AF">
        <w:rPr>
          <w:rFonts w:ascii="Times New Roman" w:hAnsi="Times New Roman" w:cs="Times New Roman"/>
          <w:sz w:val="28"/>
          <w:szCs w:val="28"/>
        </w:rPr>
        <w:t>ить</w:t>
      </w:r>
      <w:r>
        <w:rPr>
          <w:rFonts w:ascii="Times New Roman" w:hAnsi="Times New Roman" w:cs="Times New Roman"/>
          <w:sz w:val="28"/>
          <w:szCs w:val="28"/>
        </w:rPr>
        <w:t xml:space="preserve"> в зону индивидуальной жилой застройки (до 3 </w:t>
      </w:r>
      <w:proofErr w:type="spellStart"/>
      <w:r>
        <w:rPr>
          <w:rFonts w:ascii="Times New Roman" w:hAnsi="Times New Roman" w:cs="Times New Roman"/>
          <w:sz w:val="28"/>
          <w:szCs w:val="28"/>
        </w:rPr>
        <w:t>эт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.), </w:t>
      </w:r>
      <w:r w:rsidR="00F258AF">
        <w:rPr>
          <w:rFonts w:ascii="Times New Roman" w:hAnsi="Times New Roman" w:cs="Times New Roman"/>
          <w:sz w:val="28"/>
          <w:szCs w:val="28"/>
        </w:rPr>
        <w:t>исключив</w:t>
      </w:r>
      <w:r>
        <w:rPr>
          <w:rFonts w:ascii="Times New Roman" w:hAnsi="Times New Roman" w:cs="Times New Roman"/>
          <w:sz w:val="28"/>
          <w:szCs w:val="28"/>
        </w:rPr>
        <w:t xml:space="preserve"> из зоны улично-дорожной сети, земельны</w:t>
      </w:r>
      <w:r w:rsidR="00F258AF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участк</w:t>
      </w:r>
      <w:r w:rsidR="00F258AF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с кадастровыми номерами 08:14:030201:241, 08:14:030201:248, 08:14:030201:243, 08:14:030201:247, 08:14:030201:220, 08:14:030201:227 общей пл</w:t>
      </w:r>
      <w:r w:rsidR="00F258AF">
        <w:rPr>
          <w:rFonts w:ascii="Times New Roman" w:hAnsi="Times New Roman" w:cs="Times New Roman"/>
          <w:sz w:val="28"/>
          <w:szCs w:val="28"/>
        </w:rPr>
        <w:t xml:space="preserve">ощадью 3600 </w:t>
      </w:r>
      <w:proofErr w:type="spellStart"/>
      <w:r w:rsidR="00F258AF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="00F258AF">
        <w:rPr>
          <w:rFonts w:ascii="Times New Roman" w:hAnsi="Times New Roman" w:cs="Times New Roman"/>
          <w:sz w:val="28"/>
          <w:szCs w:val="28"/>
        </w:rPr>
        <w:t>., расположенные</w:t>
      </w:r>
      <w:r>
        <w:rPr>
          <w:rFonts w:ascii="Times New Roman" w:hAnsi="Times New Roman" w:cs="Times New Roman"/>
          <w:sz w:val="28"/>
          <w:szCs w:val="28"/>
        </w:rPr>
        <w:t xml:space="preserve"> по адресу: Республика Калмыкия, город Элиста, проезд Луговой, №№ 46, 48, ул. Гвардейская, №№73-76</w:t>
      </w:r>
      <w:r w:rsidR="00F258AF">
        <w:rPr>
          <w:rFonts w:ascii="Times New Roman" w:hAnsi="Times New Roman" w:cs="Times New Roman"/>
          <w:sz w:val="28"/>
          <w:szCs w:val="28"/>
        </w:rPr>
        <w:t>,</w:t>
      </w:r>
      <w:r w:rsidR="00F258AF" w:rsidRPr="00F258AF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="00F258AF">
        <w:rPr>
          <w:rFonts w:ascii="Times New Roman" w:eastAsiaTheme="minorHAnsi" w:hAnsi="Times New Roman" w:cs="Times New Roman"/>
          <w:sz w:val="28"/>
          <w:szCs w:val="28"/>
        </w:rPr>
        <w:t xml:space="preserve">согласно схеме № </w:t>
      </w:r>
      <w:r w:rsidR="00D42EE0">
        <w:rPr>
          <w:rFonts w:ascii="Times New Roman" w:eastAsiaTheme="minorHAnsi" w:hAnsi="Times New Roman" w:cs="Times New Roman"/>
          <w:sz w:val="28"/>
          <w:szCs w:val="28"/>
        </w:rPr>
        <w:t>8</w:t>
      </w:r>
      <w:r w:rsidR="00F258AF">
        <w:rPr>
          <w:rFonts w:ascii="Times New Roman" w:eastAsiaTheme="minorHAnsi" w:hAnsi="Times New Roman" w:cs="Times New Roman"/>
          <w:sz w:val="28"/>
          <w:szCs w:val="28"/>
        </w:rPr>
        <w:t xml:space="preserve"> Приложения к настоящему решению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62D9D" w:rsidRDefault="00462D9D" w:rsidP="00462D9D">
      <w:pPr>
        <w:spacing w:before="240"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включ</w:t>
      </w:r>
      <w:r w:rsidR="00F258AF">
        <w:rPr>
          <w:rFonts w:ascii="Times New Roman" w:hAnsi="Times New Roman" w:cs="Times New Roman"/>
          <w:sz w:val="28"/>
          <w:szCs w:val="28"/>
        </w:rPr>
        <w:t>ить</w:t>
      </w:r>
      <w:r>
        <w:rPr>
          <w:rFonts w:ascii="Times New Roman" w:hAnsi="Times New Roman" w:cs="Times New Roman"/>
          <w:sz w:val="28"/>
          <w:szCs w:val="28"/>
        </w:rPr>
        <w:t xml:space="preserve"> в зону индивидуальной жилой застройки (до 3 </w:t>
      </w:r>
      <w:proofErr w:type="spellStart"/>
      <w:r>
        <w:rPr>
          <w:rFonts w:ascii="Times New Roman" w:hAnsi="Times New Roman" w:cs="Times New Roman"/>
          <w:sz w:val="28"/>
          <w:szCs w:val="28"/>
        </w:rPr>
        <w:t>эт</w:t>
      </w:r>
      <w:proofErr w:type="spellEnd"/>
      <w:r>
        <w:rPr>
          <w:rFonts w:ascii="Times New Roman" w:hAnsi="Times New Roman" w:cs="Times New Roman"/>
          <w:sz w:val="28"/>
          <w:szCs w:val="28"/>
        </w:rPr>
        <w:t>.), исключ</w:t>
      </w:r>
      <w:r w:rsidR="00F258AF">
        <w:rPr>
          <w:rFonts w:ascii="Times New Roman" w:hAnsi="Times New Roman" w:cs="Times New Roman"/>
          <w:sz w:val="28"/>
          <w:szCs w:val="28"/>
        </w:rPr>
        <w:t>ив</w:t>
      </w:r>
      <w:r>
        <w:rPr>
          <w:rFonts w:ascii="Times New Roman" w:hAnsi="Times New Roman" w:cs="Times New Roman"/>
          <w:sz w:val="28"/>
          <w:szCs w:val="28"/>
        </w:rPr>
        <w:t xml:space="preserve"> из зоны многоэтажной жилой застройки (5 </w:t>
      </w:r>
      <w:proofErr w:type="spellStart"/>
      <w:r>
        <w:rPr>
          <w:rFonts w:ascii="Times New Roman" w:hAnsi="Times New Roman" w:cs="Times New Roman"/>
          <w:sz w:val="28"/>
          <w:szCs w:val="28"/>
        </w:rPr>
        <w:t>эт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и выше) и зоны </w:t>
      </w:r>
      <w:r>
        <w:rPr>
          <w:rFonts w:ascii="Times New Roman" w:hAnsi="Times New Roman" w:cs="Times New Roman"/>
          <w:sz w:val="28"/>
          <w:szCs w:val="28"/>
        </w:rPr>
        <w:lastRenderedPageBreak/>
        <w:t>режимных объектов, земельны</w:t>
      </w:r>
      <w:r w:rsidR="00F258AF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участк</w:t>
      </w:r>
      <w:r w:rsidR="00F258AF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с кадастровыми номерами 08:14:030628:29, 08:14:030628:23, 08:14:030628:24, 08:14:030628:25, 08:14:030628:1134, 08:14:030628:1135, 08:14:030628:3, 08:14:030628:5 общей площадью 4973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>
        <w:rPr>
          <w:rFonts w:ascii="Times New Roman" w:hAnsi="Times New Roman" w:cs="Times New Roman"/>
          <w:sz w:val="28"/>
          <w:szCs w:val="28"/>
        </w:rPr>
        <w:t>., расположенны</w:t>
      </w:r>
      <w:r w:rsidR="00F258AF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по адресу: Республика Калмыкия, город Элиста, ул. им. П. Осипенко, №№ 9, 11, 11 «А», ул. им. 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Манджиева</w:t>
      </w:r>
      <w:proofErr w:type="spellEnd"/>
      <w:r>
        <w:rPr>
          <w:rFonts w:ascii="Times New Roman" w:hAnsi="Times New Roman" w:cs="Times New Roman"/>
          <w:sz w:val="28"/>
          <w:szCs w:val="28"/>
        </w:rPr>
        <w:t>, № 1, 1 «А», ул. Илюмжинова, №№ 32, 34</w:t>
      </w:r>
      <w:r w:rsidR="00F258AF">
        <w:rPr>
          <w:rFonts w:ascii="Times New Roman" w:hAnsi="Times New Roman" w:cs="Times New Roman"/>
          <w:sz w:val="28"/>
          <w:szCs w:val="28"/>
        </w:rPr>
        <w:t xml:space="preserve">, </w:t>
      </w:r>
      <w:r w:rsidR="00D42EE0">
        <w:rPr>
          <w:rFonts w:ascii="Times New Roman" w:eastAsiaTheme="minorHAnsi" w:hAnsi="Times New Roman" w:cs="Times New Roman"/>
          <w:sz w:val="28"/>
          <w:szCs w:val="28"/>
        </w:rPr>
        <w:t>согласно схеме № 9</w:t>
      </w:r>
      <w:r w:rsidR="00F258AF">
        <w:rPr>
          <w:rFonts w:ascii="Times New Roman" w:eastAsiaTheme="minorHAnsi" w:hAnsi="Times New Roman" w:cs="Times New Roman"/>
          <w:sz w:val="28"/>
          <w:szCs w:val="28"/>
        </w:rPr>
        <w:t xml:space="preserve"> Приложения к настоящему решению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</w:p>
    <w:p w:rsidR="00462D9D" w:rsidRDefault="00462D9D" w:rsidP="00462D9D">
      <w:pPr>
        <w:spacing w:before="240"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включ</w:t>
      </w:r>
      <w:r w:rsidR="00F258AF">
        <w:rPr>
          <w:rFonts w:ascii="Times New Roman" w:hAnsi="Times New Roman" w:cs="Times New Roman"/>
          <w:sz w:val="28"/>
          <w:szCs w:val="28"/>
        </w:rPr>
        <w:t>ить</w:t>
      </w:r>
      <w:r>
        <w:rPr>
          <w:rFonts w:ascii="Times New Roman" w:hAnsi="Times New Roman" w:cs="Times New Roman"/>
          <w:sz w:val="28"/>
          <w:szCs w:val="28"/>
        </w:rPr>
        <w:t xml:space="preserve"> в зону индивидуальной жилой застройки (до 3 </w:t>
      </w:r>
      <w:proofErr w:type="spellStart"/>
      <w:r>
        <w:rPr>
          <w:rFonts w:ascii="Times New Roman" w:hAnsi="Times New Roman" w:cs="Times New Roman"/>
          <w:sz w:val="28"/>
          <w:szCs w:val="28"/>
        </w:rPr>
        <w:t>эт</w:t>
      </w:r>
      <w:proofErr w:type="spellEnd"/>
      <w:r>
        <w:rPr>
          <w:rFonts w:ascii="Times New Roman" w:hAnsi="Times New Roman" w:cs="Times New Roman"/>
          <w:sz w:val="28"/>
          <w:szCs w:val="28"/>
        </w:rPr>
        <w:t>.), исключ</w:t>
      </w:r>
      <w:r w:rsidR="00F258AF">
        <w:rPr>
          <w:rFonts w:ascii="Times New Roman" w:hAnsi="Times New Roman" w:cs="Times New Roman"/>
          <w:sz w:val="28"/>
          <w:szCs w:val="28"/>
        </w:rPr>
        <w:t>ив</w:t>
      </w:r>
      <w:r>
        <w:rPr>
          <w:rFonts w:ascii="Times New Roman" w:hAnsi="Times New Roman" w:cs="Times New Roman"/>
          <w:sz w:val="28"/>
          <w:szCs w:val="28"/>
        </w:rPr>
        <w:t xml:space="preserve"> из зоны улично-дорожной сети, земельны</w:t>
      </w:r>
      <w:r w:rsidR="00F258AF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участк</w:t>
      </w:r>
      <w:r w:rsidR="00F258AF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с кадастровыми номерами 08:14:030210:488, 08:14:030210:695, 08:14:030210:694 общей п</w:t>
      </w:r>
      <w:r w:rsidR="0044097D">
        <w:rPr>
          <w:rFonts w:ascii="Times New Roman" w:hAnsi="Times New Roman" w:cs="Times New Roman"/>
          <w:sz w:val="28"/>
          <w:szCs w:val="28"/>
        </w:rPr>
        <w:t xml:space="preserve">лощадью 1500 </w:t>
      </w:r>
      <w:proofErr w:type="spellStart"/>
      <w:r w:rsidR="0044097D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="0044097D">
        <w:rPr>
          <w:rFonts w:ascii="Times New Roman" w:hAnsi="Times New Roman" w:cs="Times New Roman"/>
          <w:sz w:val="28"/>
          <w:szCs w:val="28"/>
        </w:rPr>
        <w:t>., расположенные</w:t>
      </w:r>
      <w:r>
        <w:rPr>
          <w:rFonts w:ascii="Times New Roman" w:hAnsi="Times New Roman" w:cs="Times New Roman"/>
          <w:sz w:val="28"/>
          <w:szCs w:val="28"/>
        </w:rPr>
        <w:t xml:space="preserve"> по адресу: Республика Калмыкия, город Элиста, ул. им. </w:t>
      </w:r>
      <w:proofErr w:type="spellStart"/>
      <w:r>
        <w:rPr>
          <w:rFonts w:ascii="Times New Roman" w:hAnsi="Times New Roman" w:cs="Times New Roman"/>
          <w:sz w:val="28"/>
          <w:szCs w:val="28"/>
        </w:rPr>
        <w:t>Лиджиева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В.У., №№ 7 «А», 7«Б», 7 «В»</w:t>
      </w:r>
      <w:r w:rsidR="0044097D">
        <w:rPr>
          <w:rFonts w:ascii="Times New Roman" w:hAnsi="Times New Roman" w:cs="Times New Roman"/>
          <w:sz w:val="28"/>
          <w:szCs w:val="28"/>
        </w:rPr>
        <w:t xml:space="preserve">, </w:t>
      </w:r>
      <w:r w:rsidR="0044097D">
        <w:rPr>
          <w:rFonts w:ascii="Times New Roman" w:eastAsiaTheme="minorHAnsi" w:hAnsi="Times New Roman" w:cs="Times New Roman"/>
          <w:sz w:val="28"/>
          <w:szCs w:val="28"/>
        </w:rPr>
        <w:t>согласно схеме № 1</w:t>
      </w:r>
      <w:r w:rsidR="00D42EE0">
        <w:rPr>
          <w:rFonts w:ascii="Times New Roman" w:eastAsiaTheme="minorHAnsi" w:hAnsi="Times New Roman" w:cs="Times New Roman"/>
          <w:sz w:val="28"/>
          <w:szCs w:val="28"/>
        </w:rPr>
        <w:t>0</w:t>
      </w:r>
      <w:r w:rsidR="0044097D">
        <w:rPr>
          <w:rFonts w:ascii="Times New Roman" w:eastAsiaTheme="minorHAnsi" w:hAnsi="Times New Roman" w:cs="Times New Roman"/>
          <w:sz w:val="28"/>
          <w:szCs w:val="28"/>
        </w:rPr>
        <w:t xml:space="preserve"> Приложения к настоящему решению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62D9D" w:rsidRDefault="00462D9D" w:rsidP="00462D9D">
      <w:pPr>
        <w:spacing w:before="240"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включ</w:t>
      </w:r>
      <w:r w:rsidR="0044097D">
        <w:rPr>
          <w:rFonts w:ascii="Times New Roman" w:hAnsi="Times New Roman" w:cs="Times New Roman"/>
          <w:sz w:val="28"/>
          <w:szCs w:val="28"/>
        </w:rPr>
        <w:t>ить</w:t>
      </w:r>
      <w:r>
        <w:rPr>
          <w:rFonts w:ascii="Times New Roman" w:hAnsi="Times New Roman" w:cs="Times New Roman"/>
          <w:sz w:val="28"/>
          <w:szCs w:val="28"/>
        </w:rPr>
        <w:t xml:space="preserve"> в зону индивидуальной жилой застройки (до 3 </w:t>
      </w:r>
      <w:proofErr w:type="spellStart"/>
      <w:r>
        <w:rPr>
          <w:rFonts w:ascii="Times New Roman" w:hAnsi="Times New Roman" w:cs="Times New Roman"/>
          <w:sz w:val="28"/>
          <w:szCs w:val="28"/>
        </w:rPr>
        <w:t>эт</w:t>
      </w:r>
      <w:proofErr w:type="spellEnd"/>
      <w:r>
        <w:rPr>
          <w:rFonts w:ascii="Times New Roman" w:hAnsi="Times New Roman" w:cs="Times New Roman"/>
          <w:sz w:val="28"/>
          <w:szCs w:val="28"/>
        </w:rPr>
        <w:t>.), исключ</w:t>
      </w:r>
      <w:r w:rsidR="0044097D">
        <w:rPr>
          <w:rFonts w:ascii="Times New Roman" w:hAnsi="Times New Roman" w:cs="Times New Roman"/>
          <w:sz w:val="28"/>
          <w:szCs w:val="28"/>
        </w:rPr>
        <w:t>ив</w:t>
      </w:r>
      <w:r>
        <w:rPr>
          <w:rFonts w:ascii="Times New Roman" w:hAnsi="Times New Roman" w:cs="Times New Roman"/>
          <w:sz w:val="28"/>
          <w:szCs w:val="28"/>
        </w:rPr>
        <w:t xml:space="preserve"> из зоны улично-дорожной сети, земельны</w:t>
      </w:r>
      <w:r w:rsidR="0044097D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участк</w:t>
      </w:r>
      <w:r w:rsidR="0044097D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с кадастровыми номерами 08:14:030364:122, 08:14:030364:68, 08:14:030364:36 общей пл</w:t>
      </w:r>
      <w:r w:rsidR="0044097D">
        <w:rPr>
          <w:rFonts w:ascii="Times New Roman" w:hAnsi="Times New Roman" w:cs="Times New Roman"/>
          <w:sz w:val="28"/>
          <w:szCs w:val="28"/>
        </w:rPr>
        <w:t xml:space="preserve">ощадью 1840 </w:t>
      </w:r>
      <w:proofErr w:type="spellStart"/>
      <w:r w:rsidR="0044097D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="0044097D">
        <w:rPr>
          <w:rFonts w:ascii="Times New Roman" w:hAnsi="Times New Roman" w:cs="Times New Roman"/>
          <w:sz w:val="28"/>
          <w:szCs w:val="28"/>
        </w:rPr>
        <w:t>., расположенные</w:t>
      </w:r>
      <w:r>
        <w:rPr>
          <w:rFonts w:ascii="Times New Roman" w:hAnsi="Times New Roman" w:cs="Times New Roman"/>
          <w:sz w:val="28"/>
          <w:szCs w:val="28"/>
        </w:rPr>
        <w:t xml:space="preserve"> по адресу: Республика Калмыкия, город Элиста, ул. Южная, №№ 12, 14, 16</w:t>
      </w:r>
      <w:r w:rsidR="0044097D">
        <w:rPr>
          <w:rFonts w:ascii="Times New Roman" w:hAnsi="Times New Roman" w:cs="Times New Roman"/>
          <w:sz w:val="28"/>
          <w:szCs w:val="28"/>
        </w:rPr>
        <w:t xml:space="preserve">, </w:t>
      </w:r>
      <w:r w:rsidR="0044097D">
        <w:rPr>
          <w:rFonts w:ascii="Times New Roman" w:eastAsiaTheme="minorHAnsi" w:hAnsi="Times New Roman" w:cs="Times New Roman"/>
          <w:sz w:val="28"/>
          <w:szCs w:val="28"/>
        </w:rPr>
        <w:t>согласно схеме № 1</w:t>
      </w:r>
      <w:r w:rsidR="00D42EE0">
        <w:rPr>
          <w:rFonts w:ascii="Times New Roman" w:eastAsiaTheme="minorHAnsi" w:hAnsi="Times New Roman" w:cs="Times New Roman"/>
          <w:sz w:val="28"/>
          <w:szCs w:val="28"/>
        </w:rPr>
        <w:t>1</w:t>
      </w:r>
      <w:r w:rsidR="0044097D">
        <w:rPr>
          <w:rFonts w:ascii="Times New Roman" w:eastAsiaTheme="minorHAnsi" w:hAnsi="Times New Roman" w:cs="Times New Roman"/>
          <w:sz w:val="28"/>
          <w:szCs w:val="28"/>
        </w:rPr>
        <w:t xml:space="preserve"> Приложения к настоящему решению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62D9D" w:rsidRDefault="00462D9D" w:rsidP="00462D9D">
      <w:pPr>
        <w:spacing w:before="240"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включ</w:t>
      </w:r>
      <w:r w:rsidR="0044097D">
        <w:rPr>
          <w:rFonts w:ascii="Times New Roman" w:hAnsi="Times New Roman" w:cs="Times New Roman"/>
          <w:sz w:val="28"/>
          <w:szCs w:val="28"/>
        </w:rPr>
        <w:t>ить</w:t>
      </w:r>
      <w:r>
        <w:rPr>
          <w:rFonts w:ascii="Times New Roman" w:hAnsi="Times New Roman" w:cs="Times New Roman"/>
          <w:sz w:val="28"/>
          <w:szCs w:val="28"/>
        </w:rPr>
        <w:t xml:space="preserve"> в зону индивидуальной жилой застройки (до 3 </w:t>
      </w:r>
      <w:proofErr w:type="spellStart"/>
      <w:r>
        <w:rPr>
          <w:rFonts w:ascii="Times New Roman" w:hAnsi="Times New Roman" w:cs="Times New Roman"/>
          <w:sz w:val="28"/>
          <w:szCs w:val="28"/>
        </w:rPr>
        <w:t>эт</w:t>
      </w:r>
      <w:proofErr w:type="spellEnd"/>
      <w:r>
        <w:rPr>
          <w:rFonts w:ascii="Times New Roman" w:hAnsi="Times New Roman" w:cs="Times New Roman"/>
          <w:sz w:val="28"/>
          <w:szCs w:val="28"/>
        </w:rPr>
        <w:t>.), исключ</w:t>
      </w:r>
      <w:r w:rsidR="0044097D">
        <w:rPr>
          <w:rFonts w:ascii="Times New Roman" w:hAnsi="Times New Roman" w:cs="Times New Roman"/>
          <w:sz w:val="28"/>
          <w:szCs w:val="28"/>
        </w:rPr>
        <w:t>ив</w:t>
      </w:r>
      <w:r>
        <w:rPr>
          <w:rFonts w:ascii="Times New Roman" w:hAnsi="Times New Roman" w:cs="Times New Roman"/>
          <w:sz w:val="28"/>
          <w:szCs w:val="28"/>
        </w:rPr>
        <w:t xml:space="preserve"> из зоны улично-дорожной сети, земельны</w:t>
      </w:r>
      <w:r w:rsidR="0044097D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участк</w:t>
      </w:r>
      <w:r w:rsidR="0044097D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с кадастровыми номерами 08:14:030702:728 и 08:14:030702:727 общей площадь</w:t>
      </w:r>
      <w:r w:rsidR="0044097D">
        <w:rPr>
          <w:rFonts w:ascii="Times New Roman" w:hAnsi="Times New Roman" w:cs="Times New Roman"/>
          <w:sz w:val="28"/>
          <w:szCs w:val="28"/>
        </w:rPr>
        <w:t xml:space="preserve">ю 1200 </w:t>
      </w:r>
      <w:proofErr w:type="spellStart"/>
      <w:r w:rsidR="0044097D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="0044097D">
        <w:rPr>
          <w:rFonts w:ascii="Times New Roman" w:hAnsi="Times New Roman" w:cs="Times New Roman"/>
          <w:sz w:val="28"/>
          <w:szCs w:val="28"/>
        </w:rPr>
        <w:t xml:space="preserve">., расположенные </w:t>
      </w:r>
      <w:r>
        <w:rPr>
          <w:rFonts w:ascii="Times New Roman" w:hAnsi="Times New Roman" w:cs="Times New Roman"/>
          <w:sz w:val="28"/>
          <w:szCs w:val="28"/>
        </w:rPr>
        <w:t>по адресу: Республика Калмыкия, город Элиста, ул. Звездная, №№ 30 «А», 32 «А»</w:t>
      </w:r>
      <w:r w:rsidR="0044097D">
        <w:rPr>
          <w:rFonts w:ascii="Times New Roman" w:hAnsi="Times New Roman" w:cs="Times New Roman"/>
          <w:sz w:val="28"/>
          <w:szCs w:val="28"/>
        </w:rPr>
        <w:t xml:space="preserve">, </w:t>
      </w:r>
      <w:r w:rsidR="0044097D">
        <w:rPr>
          <w:rFonts w:ascii="Times New Roman" w:eastAsiaTheme="minorHAnsi" w:hAnsi="Times New Roman" w:cs="Times New Roman"/>
          <w:sz w:val="28"/>
          <w:szCs w:val="28"/>
        </w:rPr>
        <w:t>согласно схеме № 1</w:t>
      </w:r>
      <w:r w:rsidR="00D42EE0">
        <w:rPr>
          <w:rFonts w:ascii="Times New Roman" w:eastAsiaTheme="minorHAnsi" w:hAnsi="Times New Roman" w:cs="Times New Roman"/>
          <w:sz w:val="28"/>
          <w:szCs w:val="28"/>
        </w:rPr>
        <w:t>2</w:t>
      </w:r>
      <w:r w:rsidR="0044097D">
        <w:rPr>
          <w:rFonts w:ascii="Times New Roman" w:eastAsiaTheme="minorHAnsi" w:hAnsi="Times New Roman" w:cs="Times New Roman"/>
          <w:sz w:val="28"/>
          <w:szCs w:val="28"/>
        </w:rPr>
        <w:t xml:space="preserve"> Приложения к настоящему решению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62D9D" w:rsidRDefault="0044097D" w:rsidP="00462D9D">
      <w:pPr>
        <w:spacing w:before="240"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включив</w:t>
      </w:r>
      <w:r w:rsidR="00462D9D">
        <w:rPr>
          <w:rFonts w:ascii="Times New Roman" w:hAnsi="Times New Roman" w:cs="Times New Roman"/>
          <w:sz w:val="28"/>
          <w:szCs w:val="28"/>
        </w:rPr>
        <w:t xml:space="preserve"> в зону индивидуальной жилой застройки (до 3 </w:t>
      </w:r>
      <w:proofErr w:type="spellStart"/>
      <w:r w:rsidR="00462D9D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="00462D9D">
        <w:rPr>
          <w:rFonts w:ascii="Times New Roman" w:hAnsi="Times New Roman" w:cs="Times New Roman"/>
          <w:sz w:val="28"/>
          <w:szCs w:val="28"/>
        </w:rPr>
        <w:t>.), исключ</w:t>
      </w:r>
      <w:r>
        <w:rPr>
          <w:rFonts w:ascii="Times New Roman" w:hAnsi="Times New Roman" w:cs="Times New Roman"/>
          <w:sz w:val="28"/>
          <w:szCs w:val="28"/>
        </w:rPr>
        <w:t>ив</w:t>
      </w:r>
      <w:r w:rsidR="00462D9D">
        <w:rPr>
          <w:rFonts w:ascii="Times New Roman" w:hAnsi="Times New Roman" w:cs="Times New Roman"/>
          <w:sz w:val="28"/>
          <w:szCs w:val="28"/>
        </w:rPr>
        <w:t xml:space="preserve"> из зоны улично-дорожной сети, земельн</w:t>
      </w:r>
      <w:r>
        <w:rPr>
          <w:rFonts w:ascii="Times New Roman" w:hAnsi="Times New Roman" w:cs="Times New Roman"/>
          <w:sz w:val="28"/>
          <w:szCs w:val="28"/>
        </w:rPr>
        <w:t>ый</w:t>
      </w:r>
      <w:r w:rsidR="00462D9D">
        <w:rPr>
          <w:rFonts w:ascii="Times New Roman" w:hAnsi="Times New Roman" w:cs="Times New Roman"/>
          <w:sz w:val="28"/>
          <w:szCs w:val="28"/>
        </w:rPr>
        <w:t xml:space="preserve"> участ</w:t>
      </w:r>
      <w:r>
        <w:rPr>
          <w:rFonts w:ascii="Times New Roman" w:hAnsi="Times New Roman" w:cs="Times New Roman"/>
          <w:sz w:val="28"/>
          <w:szCs w:val="28"/>
        </w:rPr>
        <w:t>о</w:t>
      </w:r>
      <w:r w:rsidR="00462D9D">
        <w:rPr>
          <w:rFonts w:ascii="Times New Roman" w:hAnsi="Times New Roman" w:cs="Times New Roman"/>
          <w:sz w:val="28"/>
          <w:szCs w:val="28"/>
        </w:rPr>
        <w:t xml:space="preserve">к с кадастровым номером 08:14:030640:115 площадью 250 </w:t>
      </w:r>
      <w:proofErr w:type="spellStart"/>
      <w:r w:rsidR="00462D9D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="00462D9D">
        <w:rPr>
          <w:rFonts w:ascii="Times New Roman" w:hAnsi="Times New Roman" w:cs="Times New Roman"/>
          <w:sz w:val="28"/>
          <w:szCs w:val="28"/>
        </w:rPr>
        <w:t>., расположенн</w:t>
      </w:r>
      <w:r>
        <w:rPr>
          <w:rFonts w:ascii="Times New Roman" w:hAnsi="Times New Roman" w:cs="Times New Roman"/>
          <w:sz w:val="28"/>
          <w:szCs w:val="28"/>
        </w:rPr>
        <w:t>ый</w:t>
      </w:r>
      <w:r w:rsidR="00462D9D">
        <w:rPr>
          <w:rFonts w:ascii="Times New Roman" w:hAnsi="Times New Roman" w:cs="Times New Roman"/>
          <w:sz w:val="28"/>
          <w:szCs w:val="28"/>
        </w:rPr>
        <w:t xml:space="preserve"> по адресу: Республика Калмыкия, город Элиста, проезд </w:t>
      </w:r>
      <w:proofErr w:type="spellStart"/>
      <w:r w:rsidR="00462D9D">
        <w:rPr>
          <w:rFonts w:ascii="Times New Roman" w:hAnsi="Times New Roman" w:cs="Times New Roman"/>
          <w:sz w:val="28"/>
          <w:szCs w:val="28"/>
        </w:rPr>
        <w:t>М.Лермонтова</w:t>
      </w:r>
      <w:proofErr w:type="spellEnd"/>
      <w:r w:rsidR="00462D9D">
        <w:rPr>
          <w:rFonts w:ascii="Times New Roman" w:hAnsi="Times New Roman" w:cs="Times New Roman"/>
          <w:sz w:val="28"/>
          <w:szCs w:val="28"/>
        </w:rPr>
        <w:t>, № 10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Theme="minorHAnsi" w:hAnsi="Times New Roman" w:cs="Times New Roman"/>
          <w:sz w:val="28"/>
          <w:szCs w:val="28"/>
        </w:rPr>
        <w:t>согласно схеме № 1</w:t>
      </w:r>
      <w:r w:rsidR="00D42EE0">
        <w:rPr>
          <w:rFonts w:ascii="Times New Roman" w:eastAsiaTheme="minorHAnsi" w:hAnsi="Times New Roman" w:cs="Times New Roman"/>
          <w:sz w:val="28"/>
          <w:szCs w:val="28"/>
        </w:rPr>
        <w:t>3</w:t>
      </w:r>
      <w:r>
        <w:rPr>
          <w:rFonts w:ascii="Times New Roman" w:eastAsiaTheme="minorHAnsi" w:hAnsi="Times New Roman" w:cs="Times New Roman"/>
          <w:sz w:val="28"/>
          <w:szCs w:val="28"/>
        </w:rPr>
        <w:t xml:space="preserve"> Приложения к настоящему решению</w:t>
      </w:r>
      <w:r w:rsidR="00462D9D">
        <w:rPr>
          <w:rFonts w:ascii="Times New Roman" w:hAnsi="Times New Roman" w:cs="Times New Roman"/>
          <w:sz w:val="28"/>
          <w:szCs w:val="28"/>
        </w:rPr>
        <w:t>;</w:t>
      </w:r>
    </w:p>
    <w:p w:rsidR="00462D9D" w:rsidRDefault="00462D9D" w:rsidP="00462D9D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включ</w:t>
      </w:r>
      <w:r w:rsidR="0044097D">
        <w:rPr>
          <w:rFonts w:ascii="Times New Roman" w:hAnsi="Times New Roman" w:cs="Times New Roman"/>
          <w:sz w:val="28"/>
          <w:szCs w:val="28"/>
        </w:rPr>
        <w:t>ить</w:t>
      </w:r>
      <w:r>
        <w:rPr>
          <w:rFonts w:ascii="Times New Roman" w:hAnsi="Times New Roman" w:cs="Times New Roman"/>
          <w:sz w:val="28"/>
          <w:szCs w:val="28"/>
        </w:rPr>
        <w:t xml:space="preserve"> в зону общественных центров, исключ</w:t>
      </w:r>
      <w:r w:rsidR="0044097D">
        <w:rPr>
          <w:rFonts w:ascii="Times New Roman" w:hAnsi="Times New Roman" w:cs="Times New Roman"/>
          <w:sz w:val="28"/>
          <w:szCs w:val="28"/>
        </w:rPr>
        <w:t>ив</w:t>
      </w:r>
      <w:r>
        <w:rPr>
          <w:rFonts w:ascii="Times New Roman" w:hAnsi="Times New Roman" w:cs="Times New Roman"/>
          <w:sz w:val="28"/>
          <w:szCs w:val="28"/>
        </w:rPr>
        <w:t xml:space="preserve"> из зоны зеленых насаждений, земельн</w:t>
      </w:r>
      <w:r w:rsidR="0044097D">
        <w:rPr>
          <w:rFonts w:ascii="Times New Roman" w:hAnsi="Times New Roman" w:cs="Times New Roman"/>
          <w:sz w:val="28"/>
          <w:szCs w:val="28"/>
        </w:rPr>
        <w:t>ый</w:t>
      </w:r>
      <w:r>
        <w:rPr>
          <w:rFonts w:ascii="Times New Roman" w:hAnsi="Times New Roman" w:cs="Times New Roman"/>
          <w:sz w:val="28"/>
          <w:szCs w:val="28"/>
        </w:rPr>
        <w:t xml:space="preserve"> участ</w:t>
      </w:r>
      <w:r w:rsidR="0044097D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к с кадастровым номером 08:14:030232:1518 площадью 343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>
        <w:rPr>
          <w:rFonts w:ascii="Times New Roman" w:hAnsi="Times New Roman" w:cs="Times New Roman"/>
          <w:sz w:val="28"/>
          <w:szCs w:val="28"/>
        </w:rPr>
        <w:t>., расположенн</w:t>
      </w:r>
      <w:r w:rsidR="0044097D">
        <w:rPr>
          <w:rFonts w:ascii="Times New Roman" w:hAnsi="Times New Roman" w:cs="Times New Roman"/>
          <w:sz w:val="28"/>
          <w:szCs w:val="28"/>
        </w:rPr>
        <w:t>ый</w:t>
      </w:r>
      <w:r>
        <w:rPr>
          <w:rFonts w:ascii="Times New Roman" w:hAnsi="Times New Roman" w:cs="Times New Roman"/>
          <w:sz w:val="28"/>
          <w:szCs w:val="28"/>
        </w:rPr>
        <w:t xml:space="preserve"> по адресу: Республика Калмыкия, город Элиста, ул. В.И. Ленина, № 7, строение № 8«А»</w:t>
      </w:r>
      <w:r w:rsidR="0044097D">
        <w:rPr>
          <w:rFonts w:ascii="Times New Roman" w:hAnsi="Times New Roman" w:cs="Times New Roman"/>
          <w:sz w:val="28"/>
          <w:szCs w:val="28"/>
        </w:rPr>
        <w:t xml:space="preserve">, </w:t>
      </w:r>
      <w:r w:rsidR="0044097D">
        <w:rPr>
          <w:rFonts w:ascii="Times New Roman" w:eastAsiaTheme="minorHAnsi" w:hAnsi="Times New Roman" w:cs="Times New Roman"/>
          <w:sz w:val="28"/>
          <w:szCs w:val="28"/>
        </w:rPr>
        <w:t>согласно схеме № 1</w:t>
      </w:r>
      <w:r w:rsidR="00D42EE0">
        <w:rPr>
          <w:rFonts w:ascii="Times New Roman" w:eastAsiaTheme="minorHAnsi" w:hAnsi="Times New Roman" w:cs="Times New Roman"/>
          <w:sz w:val="28"/>
          <w:szCs w:val="28"/>
        </w:rPr>
        <w:t>4</w:t>
      </w:r>
      <w:r w:rsidR="0044097D">
        <w:rPr>
          <w:rFonts w:ascii="Times New Roman" w:eastAsiaTheme="minorHAnsi" w:hAnsi="Times New Roman" w:cs="Times New Roman"/>
          <w:sz w:val="28"/>
          <w:szCs w:val="28"/>
        </w:rPr>
        <w:t xml:space="preserve"> Приложения к настоящему решению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67138" w:rsidRPr="00017849" w:rsidRDefault="00667138" w:rsidP="00AC004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7849">
        <w:rPr>
          <w:rFonts w:ascii="Times New Roman" w:eastAsia="Times New Roman" w:hAnsi="Times New Roman" w:cs="Times New Roman"/>
          <w:sz w:val="28"/>
          <w:szCs w:val="28"/>
        </w:rPr>
        <w:t>2. Администрации города Элисты разместить настоящее решение на официальном сайте Администрации города Элисты.</w:t>
      </w:r>
    </w:p>
    <w:p w:rsidR="00667138" w:rsidRPr="00017849" w:rsidRDefault="00667138" w:rsidP="00FC78F3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2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7849">
        <w:rPr>
          <w:rFonts w:ascii="Times New Roman" w:eastAsia="Times New Roman" w:hAnsi="Times New Roman" w:cs="Times New Roman"/>
          <w:sz w:val="28"/>
          <w:szCs w:val="28"/>
        </w:rPr>
        <w:t>3. Настоящее решение вступает в силу со дня его официального опубликования в газете «Элистинская панорама».</w:t>
      </w:r>
    </w:p>
    <w:p w:rsidR="00FC78F3" w:rsidRDefault="00FC78F3" w:rsidP="00667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67138" w:rsidRPr="00017849" w:rsidRDefault="00667138" w:rsidP="00667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7849">
        <w:rPr>
          <w:rFonts w:ascii="Times New Roman" w:eastAsia="Times New Roman" w:hAnsi="Times New Roman" w:cs="Times New Roman"/>
          <w:sz w:val="28"/>
          <w:szCs w:val="28"/>
        </w:rPr>
        <w:t xml:space="preserve">Глава города Элисты - </w:t>
      </w:r>
    </w:p>
    <w:p w:rsidR="00667138" w:rsidRPr="00017849" w:rsidRDefault="00667138" w:rsidP="00667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7849">
        <w:rPr>
          <w:rFonts w:ascii="Times New Roman" w:eastAsia="Times New Roman" w:hAnsi="Times New Roman" w:cs="Times New Roman"/>
          <w:sz w:val="28"/>
          <w:szCs w:val="28"/>
        </w:rPr>
        <w:t>Председатель Элистинского</w:t>
      </w:r>
    </w:p>
    <w:p w:rsidR="00667138" w:rsidRPr="003749B5" w:rsidRDefault="00667138" w:rsidP="001059F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017849">
        <w:rPr>
          <w:rFonts w:ascii="Times New Roman" w:eastAsia="Times New Roman" w:hAnsi="Times New Roman" w:cs="Times New Roman"/>
          <w:sz w:val="28"/>
          <w:szCs w:val="28"/>
        </w:rPr>
        <w:t xml:space="preserve">городского Собрания                                             </w:t>
      </w:r>
      <w:r w:rsidR="00E744E9" w:rsidRPr="00017849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FC78F3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E744E9" w:rsidRPr="00017849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Pr="00017849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A34184"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Pr="00017849">
        <w:rPr>
          <w:rFonts w:ascii="Times New Roman" w:eastAsia="Times New Roman" w:hAnsi="Times New Roman" w:cs="Times New Roman"/>
          <w:sz w:val="28"/>
          <w:szCs w:val="28"/>
        </w:rPr>
        <w:t xml:space="preserve">               </w:t>
      </w:r>
      <w:r w:rsidRPr="00017849">
        <w:rPr>
          <w:rFonts w:ascii="Times New Roman" w:eastAsia="Times New Roman" w:hAnsi="Times New Roman" w:cs="Times New Roman"/>
          <w:b/>
          <w:sz w:val="28"/>
          <w:szCs w:val="28"/>
        </w:rPr>
        <w:t xml:space="preserve">Н. </w:t>
      </w:r>
      <w:proofErr w:type="spellStart"/>
      <w:r w:rsidRPr="00017849">
        <w:rPr>
          <w:rFonts w:ascii="Times New Roman" w:eastAsia="Times New Roman" w:hAnsi="Times New Roman" w:cs="Times New Roman"/>
          <w:b/>
          <w:sz w:val="28"/>
          <w:szCs w:val="28"/>
        </w:rPr>
        <w:t>Орзаев</w:t>
      </w:r>
      <w:proofErr w:type="spellEnd"/>
      <w:r w:rsidRPr="003749B5">
        <w:rPr>
          <w:rFonts w:ascii="Times New Roman" w:eastAsia="Times New Roman" w:hAnsi="Times New Roman" w:cs="Times New Roman"/>
          <w:color w:val="000000"/>
          <w:sz w:val="27"/>
          <w:szCs w:val="27"/>
        </w:rPr>
        <w:br w:type="page"/>
      </w:r>
    </w:p>
    <w:tbl>
      <w:tblPr>
        <w:tblStyle w:val="a3"/>
        <w:tblW w:w="0" w:type="auto"/>
        <w:tblInd w:w="53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7"/>
      </w:tblGrid>
      <w:tr w:rsidR="00667138" w:rsidRPr="00D012C3" w:rsidTr="0091439B">
        <w:trPr>
          <w:trHeight w:val="1318"/>
        </w:trPr>
        <w:tc>
          <w:tcPr>
            <w:tcW w:w="4077" w:type="dxa"/>
          </w:tcPr>
          <w:p w:rsidR="00667138" w:rsidRPr="00D012C3" w:rsidRDefault="00667138" w:rsidP="00914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12C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Приложение</w:t>
            </w:r>
          </w:p>
          <w:p w:rsidR="00667138" w:rsidRPr="00D012C3" w:rsidRDefault="00667138" w:rsidP="00914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 решению Элистинского городского Собрания</w:t>
            </w:r>
          </w:p>
          <w:p w:rsidR="00667138" w:rsidRPr="00D012C3" w:rsidRDefault="00667138" w:rsidP="00FC78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 «_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_»_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___ 202</w:t>
            </w:r>
            <w:r w:rsidR="00FC78F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D012C3">
              <w:rPr>
                <w:rFonts w:ascii="Times New Roman" w:hAnsi="Times New Roman" w:cs="Times New Roman"/>
                <w:sz w:val="28"/>
                <w:szCs w:val="28"/>
              </w:rPr>
              <w:t xml:space="preserve"> года №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__</w:t>
            </w:r>
          </w:p>
        </w:tc>
      </w:tr>
    </w:tbl>
    <w:p w:rsidR="001C4CBF" w:rsidRPr="00FC78F3" w:rsidRDefault="001C4CBF" w:rsidP="00840AD0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C78F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Схема</w:t>
      </w:r>
      <w:r w:rsidR="00B32A78" w:rsidRPr="00FC78F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№ 1</w:t>
      </w:r>
    </w:p>
    <w:p w:rsidR="001C4CBF" w:rsidRPr="001249FD" w:rsidRDefault="001C4CBF" w:rsidP="00840AD0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Выкопировка</w:t>
      </w:r>
      <w:proofErr w:type="spellEnd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из схемы проектируемого состояния территории (проектный план)</w:t>
      </w:r>
    </w:p>
    <w:p w:rsidR="001C4CBF" w:rsidRPr="001249FD" w:rsidRDefault="001C4CBF" w:rsidP="00840AD0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Генерального плана города Элисты, утвержденного решением</w:t>
      </w:r>
    </w:p>
    <w:p w:rsidR="008C0998" w:rsidRDefault="001C4CBF" w:rsidP="0044097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Элистинского город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ского Собрания от 01.07.2010</w:t>
      </w: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№ 1</w:t>
      </w:r>
    </w:p>
    <w:tbl>
      <w:tblPr>
        <w:tblStyle w:val="21"/>
        <w:tblW w:w="10649" w:type="dxa"/>
        <w:tblInd w:w="-8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74"/>
        <w:gridCol w:w="5275"/>
      </w:tblGrid>
      <w:tr w:rsidR="0044097D" w:rsidRPr="0044097D" w:rsidTr="0044097D">
        <w:trPr>
          <w:trHeight w:val="96"/>
        </w:trPr>
        <w:tc>
          <w:tcPr>
            <w:tcW w:w="5374" w:type="dxa"/>
          </w:tcPr>
          <w:p w:rsidR="0044097D" w:rsidRPr="0044097D" w:rsidRDefault="0044097D" w:rsidP="0044097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097D">
              <w:rPr>
                <w:rFonts w:ascii="Times New Roman" w:hAnsi="Times New Roman"/>
                <w:sz w:val="24"/>
                <w:szCs w:val="24"/>
              </w:rPr>
              <w:t>ГП:</w:t>
            </w:r>
          </w:p>
        </w:tc>
        <w:tc>
          <w:tcPr>
            <w:tcW w:w="5275" w:type="dxa"/>
          </w:tcPr>
          <w:p w:rsidR="0044097D" w:rsidRPr="0044097D" w:rsidRDefault="0044097D" w:rsidP="0044097D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44097D">
              <w:rPr>
                <w:rFonts w:ascii="Times New Roman" w:hAnsi="Times New Roman"/>
                <w:sz w:val="24"/>
                <w:szCs w:val="24"/>
              </w:rPr>
              <w:t>Изменение в ГП:</w:t>
            </w:r>
          </w:p>
        </w:tc>
      </w:tr>
      <w:tr w:rsidR="0044097D" w:rsidRPr="0044097D" w:rsidTr="0044097D">
        <w:trPr>
          <w:trHeight w:val="4320"/>
        </w:trPr>
        <w:tc>
          <w:tcPr>
            <w:tcW w:w="5374" w:type="dxa"/>
            <w:vAlign w:val="center"/>
          </w:tcPr>
          <w:p w:rsidR="0044097D" w:rsidRPr="0044097D" w:rsidRDefault="0044097D" w:rsidP="0044097D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44097D">
              <w:rPr>
                <w:rFonts w:ascii="Times New Roman" w:eastAsia="Times New Roman" w:hAnsi="Times New Roman" w:cstheme="minorBidi"/>
                <w:sz w:val="24"/>
                <w:szCs w:val="24"/>
                <w:lang w:eastAsia="ru-RU"/>
              </w:rPr>
              <w:object w:dxaOrig="9555" w:dyaOrig="847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57.25pt;height:228.75pt" o:ole="">
                  <v:imagedata r:id="rId6" o:title=""/>
                </v:shape>
                <o:OLEObject Type="Embed" ProgID="PBrush" ShapeID="_x0000_i1025" DrawAspect="Content" ObjectID="_1676811772" r:id="rId7"/>
              </w:object>
            </w:r>
          </w:p>
        </w:tc>
        <w:tc>
          <w:tcPr>
            <w:tcW w:w="5275" w:type="dxa"/>
            <w:vAlign w:val="center"/>
          </w:tcPr>
          <w:p w:rsidR="0044097D" w:rsidRPr="0044097D" w:rsidRDefault="0044097D" w:rsidP="0044097D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44097D">
              <w:rPr>
                <w:rFonts w:ascii="Times New Roman" w:eastAsia="Times New Roman" w:hAnsi="Times New Roman" w:cstheme="minorBidi"/>
                <w:sz w:val="24"/>
                <w:szCs w:val="24"/>
                <w:lang w:eastAsia="ru-RU"/>
              </w:rPr>
              <w:object w:dxaOrig="10215" w:dyaOrig="8505">
                <v:shape id="_x0000_i1026" type="#_x0000_t75" style="width:267.75pt;height:222.75pt" o:ole="">
                  <v:imagedata r:id="rId8" o:title=""/>
                </v:shape>
                <o:OLEObject Type="Embed" ProgID="PBrush" ShapeID="_x0000_i1026" DrawAspect="Content" ObjectID="_1676811773" r:id="rId9"/>
              </w:object>
            </w:r>
          </w:p>
        </w:tc>
      </w:tr>
    </w:tbl>
    <w:p w:rsidR="0044097D" w:rsidRDefault="0044097D" w:rsidP="0044097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Схема № 2</w:t>
      </w:r>
    </w:p>
    <w:p w:rsidR="0044097D" w:rsidRDefault="0044097D" w:rsidP="0044097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из схемы проектируемого состояния территории (проектный план)</w:t>
      </w:r>
    </w:p>
    <w:p w:rsidR="0044097D" w:rsidRDefault="0044097D" w:rsidP="0044097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Генерального плана города Элисты, утвержденного решением</w:t>
      </w:r>
    </w:p>
    <w:p w:rsidR="0044097D" w:rsidRDefault="0044097D" w:rsidP="0044097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Элистинского городского Собрания от 01.07.2010 № 1</w:t>
      </w:r>
    </w:p>
    <w:p w:rsidR="0044097D" w:rsidRPr="0044097D" w:rsidRDefault="0044097D" w:rsidP="0044097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</w:pPr>
    </w:p>
    <w:tbl>
      <w:tblPr>
        <w:tblStyle w:val="21"/>
        <w:tblW w:w="10649" w:type="dxa"/>
        <w:tblInd w:w="-8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74"/>
        <w:gridCol w:w="5275"/>
      </w:tblGrid>
      <w:tr w:rsidR="0044097D" w:rsidRPr="0044097D" w:rsidTr="0044097D">
        <w:trPr>
          <w:trHeight w:val="96"/>
        </w:trPr>
        <w:tc>
          <w:tcPr>
            <w:tcW w:w="5374" w:type="dxa"/>
          </w:tcPr>
          <w:p w:rsidR="0044097D" w:rsidRPr="0044097D" w:rsidRDefault="0044097D" w:rsidP="0044097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097D">
              <w:rPr>
                <w:rFonts w:ascii="Times New Roman" w:hAnsi="Times New Roman"/>
                <w:sz w:val="24"/>
                <w:szCs w:val="24"/>
              </w:rPr>
              <w:t>ГП:</w:t>
            </w:r>
          </w:p>
        </w:tc>
        <w:tc>
          <w:tcPr>
            <w:tcW w:w="5275" w:type="dxa"/>
          </w:tcPr>
          <w:p w:rsidR="0044097D" w:rsidRPr="0044097D" w:rsidRDefault="0044097D" w:rsidP="0044097D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44097D">
              <w:rPr>
                <w:rFonts w:ascii="Times New Roman" w:hAnsi="Times New Roman"/>
                <w:sz w:val="24"/>
                <w:szCs w:val="24"/>
              </w:rPr>
              <w:t>Изменение в ГП:</w:t>
            </w:r>
          </w:p>
        </w:tc>
      </w:tr>
      <w:tr w:rsidR="0044097D" w:rsidRPr="0044097D" w:rsidTr="0044097D">
        <w:trPr>
          <w:trHeight w:val="4320"/>
        </w:trPr>
        <w:tc>
          <w:tcPr>
            <w:tcW w:w="5374" w:type="dxa"/>
            <w:vAlign w:val="center"/>
          </w:tcPr>
          <w:p w:rsidR="0044097D" w:rsidRPr="0044097D" w:rsidRDefault="0044097D" w:rsidP="0044097D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44097D">
              <w:rPr>
                <w:rFonts w:ascii="Times New Roman" w:eastAsia="Times New Roman" w:hAnsi="Times New Roman" w:cstheme="minorBidi"/>
                <w:sz w:val="24"/>
                <w:szCs w:val="24"/>
                <w:lang w:eastAsia="ru-RU"/>
              </w:rPr>
              <w:object w:dxaOrig="9045" w:dyaOrig="8535">
                <v:shape id="_x0000_i1027" type="#_x0000_t75" style="width:258pt;height:243pt" o:ole="">
                  <v:imagedata r:id="rId10" o:title=""/>
                </v:shape>
                <o:OLEObject Type="Embed" ProgID="PBrush" ShapeID="_x0000_i1027" DrawAspect="Content" ObjectID="_1676811774" r:id="rId11"/>
              </w:object>
            </w:r>
          </w:p>
        </w:tc>
        <w:tc>
          <w:tcPr>
            <w:tcW w:w="5275" w:type="dxa"/>
            <w:vAlign w:val="center"/>
          </w:tcPr>
          <w:p w:rsidR="0044097D" w:rsidRPr="0044097D" w:rsidRDefault="0044097D" w:rsidP="0044097D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44097D">
              <w:rPr>
                <w:rFonts w:ascii="Times New Roman" w:eastAsia="Times New Roman" w:hAnsi="Times New Roman" w:cstheme="minorBidi"/>
                <w:sz w:val="24"/>
                <w:szCs w:val="24"/>
                <w:lang w:eastAsia="ru-RU"/>
              </w:rPr>
              <w:object w:dxaOrig="9105" w:dyaOrig="8565">
                <v:shape id="_x0000_i1028" type="#_x0000_t75" style="width:261pt;height:245.25pt" o:ole="">
                  <v:imagedata r:id="rId12" o:title=""/>
                </v:shape>
                <o:OLEObject Type="Embed" ProgID="PBrush" ShapeID="_x0000_i1028" DrawAspect="Content" ObjectID="_1676811775" r:id="rId13"/>
              </w:object>
            </w:r>
          </w:p>
        </w:tc>
      </w:tr>
    </w:tbl>
    <w:p w:rsidR="0044097D" w:rsidRDefault="0044097D" w:rsidP="0044097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>Схема № 3</w:t>
      </w:r>
    </w:p>
    <w:p w:rsidR="0044097D" w:rsidRDefault="0044097D" w:rsidP="0044097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из схемы проектируемого состояния территории (проектный план)</w:t>
      </w:r>
    </w:p>
    <w:p w:rsidR="0044097D" w:rsidRDefault="0044097D" w:rsidP="0044097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Генерального плана города Элисты, утвержденного решением</w:t>
      </w:r>
    </w:p>
    <w:p w:rsidR="0044097D" w:rsidRDefault="0044097D" w:rsidP="0044097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Элистинского городского Собрания от 01.07.2010 № 1</w:t>
      </w:r>
    </w:p>
    <w:p w:rsidR="0044097D" w:rsidRPr="0044097D" w:rsidRDefault="0044097D" w:rsidP="0044097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</w:pPr>
    </w:p>
    <w:tbl>
      <w:tblPr>
        <w:tblStyle w:val="21"/>
        <w:tblW w:w="10649" w:type="dxa"/>
        <w:tblInd w:w="-8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74"/>
        <w:gridCol w:w="5275"/>
      </w:tblGrid>
      <w:tr w:rsidR="0044097D" w:rsidRPr="0044097D" w:rsidTr="0044097D">
        <w:trPr>
          <w:trHeight w:val="96"/>
        </w:trPr>
        <w:tc>
          <w:tcPr>
            <w:tcW w:w="5374" w:type="dxa"/>
          </w:tcPr>
          <w:p w:rsidR="0044097D" w:rsidRPr="0044097D" w:rsidRDefault="0044097D" w:rsidP="0044097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097D">
              <w:rPr>
                <w:rFonts w:ascii="Times New Roman" w:hAnsi="Times New Roman"/>
                <w:sz w:val="24"/>
                <w:szCs w:val="24"/>
              </w:rPr>
              <w:t>ГП:</w:t>
            </w:r>
          </w:p>
        </w:tc>
        <w:tc>
          <w:tcPr>
            <w:tcW w:w="5275" w:type="dxa"/>
          </w:tcPr>
          <w:p w:rsidR="0044097D" w:rsidRPr="0044097D" w:rsidRDefault="0044097D" w:rsidP="0044097D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44097D">
              <w:rPr>
                <w:rFonts w:ascii="Times New Roman" w:hAnsi="Times New Roman"/>
                <w:sz w:val="24"/>
                <w:szCs w:val="24"/>
              </w:rPr>
              <w:t>Изменение в ГП:</w:t>
            </w:r>
          </w:p>
        </w:tc>
      </w:tr>
      <w:tr w:rsidR="0044097D" w:rsidRPr="0044097D" w:rsidTr="0044097D">
        <w:trPr>
          <w:trHeight w:val="4320"/>
        </w:trPr>
        <w:tc>
          <w:tcPr>
            <w:tcW w:w="5374" w:type="dxa"/>
            <w:vAlign w:val="center"/>
          </w:tcPr>
          <w:p w:rsidR="0044097D" w:rsidRPr="0044097D" w:rsidRDefault="0044097D" w:rsidP="0044097D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44097D">
              <w:rPr>
                <w:rFonts w:ascii="Times New Roman" w:eastAsia="Times New Roman" w:hAnsi="Times New Roman" w:cstheme="minorBidi"/>
                <w:sz w:val="24"/>
                <w:szCs w:val="24"/>
                <w:lang w:eastAsia="ru-RU"/>
              </w:rPr>
              <w:object w:dxaOrig="9705" w:dyaOrig="8535">
                <v:shape id="_x0000_i1029" type="#_x0000_t75" style="width:257.25pt;height:226.5pt" o:ole="">
                  <v:imagedata r:id="rId14" o:title=""/>
                </v:shape>
                <o:OLEObject Type="Embed" ProgID="PBrush" ShapeID="_x0000_i1029" DrawAspect="Content" ObjectID="_1676811776" r:id="rId15"/>
              </w:object>
            </w:r>
          </w:p>
        </w:tc>
        <w:tc>
          <w:tcPr>
            <w:tcW w:w="5275" w:type="dxa"/>
            <w:vAlign w:val="center"/>
          </w:tcPr>
          <w:p w:rsidR="0044097D" w:rsidRPr="0044097D" w:rsidRDefault="0044097D" w:rsidP="0044097D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44097D">
              <w:rPr>
                <w:rFonts w:ascii="Times New Roman" w:eastAsia="Times New Roman" w:hAnsi="Times New Roman" w:cstheme="minorBidi"/>
                <w:sz w:val="24"/>
                <w:szCs w:val="24"/>
                <w:lang w:eastAsia="ru-RU"/>
              </w:rPr>
              <w:object w:dxaOrig="10305" w:dyaOrig="8505">
                <v:shape id="_x0000_i1030" type="#_x0000_t75" style="width:252.75pt;height:208.5pt" o:ole="">
                  <v:imagedata r:id="rId16" o:title=""/>
                </v:shape>
                <o:OLEObject Type="Embed" ProgID="PBrush" ShapeID="_x0000_i1030" DrawAspect="Content" ObjectID="_1676811777" r:id="rId17"/>
              </w:object>
            </w:r>
          </w:p>
        </w:tc>
      </w:tr>
    </w:tbl>
    <w:p w:rsidR="0044097D" w:rsidRPr="0044097D" w:rsidRDefault="0044097D" w:rsidP="0044097D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4097D" w:rsidRDefault="0044097D" w:rsidP="0044097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Схема № 4</w:t>
      </w:r>
    </w:p>
    <w:p w:rsidR="0044097D" w:rsidRDefault="0044097D" w:rsidP="0044097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из схемы проектируемого состояния территории (проектный план)</w:t>
      </w:r>
    </w:p>
    <w:p w:rsidR="0044097D" w:rsidRDefault="0044097D" w:rsidP="0044097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Генерального плана города Элисты, утвержденного решением</w:t>
      </w:r>
    </w:p>
    <w:p w:rsidR="0044097D" w:rsidRPr="0044097D" w:rsidRDefault="0044097D" w:rsidP="0044097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44097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Элистинского городского Собрания от 01.07.2010 № 1</w:t>
      </w:r>
    </w:p>
    <w:p w:rsidR="0044097D" w:rsidRPr="0044097D" w:rsidRDefault="0044097D" w:rsidP="0044097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</w:pPr>
    </w:p>
    <w:tbl>
      <w:tblPr>
        <w:tblStyle w:val="21"/>
        <w:tblW w:w="10649" w:type="dxa"/>
        <w:tblInd w:w="-8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74"/>
        <w:gridCol w:w="5275"/>
      </w:tblGrid>
      <w:tr w:rsidR="0044097D" w:rsidRPr="0044097D" w:rsidTr="0044097D">
        <w:trPr>
          <w:trHeight w:val="96"/>
        </w:trPr>
        <w:tc>
          <w:tcPr>
            <w:tcW w:w="5374" w:type="dxa"/>
          </w:tcPr>
          <w:p w:rsidR="0044097D" w:rsidRPr="0044097D" w:rsidRDefault="0044097D" w:rsidP="0044097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097D">
              <w:rPr>
                <w:rFonts w:ascii="Times New Roman" w:hAnsi="Times New Roman"/>
                <w:sz w:val="24"/>
                <w:szCs w:val="24"/>
              </w:rPr>
              <w:t>ГП:</w:t>
            </w:r>
          </w:p>
        </w:tc>
        <w:tc>
          <w:tcPr>
            <w:tcW w:w="5275" w:type="dxa"/>
          </w:tcPr>
          <w:p w:rsidR="0044097D" w:rsidRPr="0044097D" w:rsidRDefault="0044097D" w:rsidP="0044097D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44097D">
              <w:rPr>
                <w:rFonts w:ascii="Times New Roman" w:hAnsi="Times New Roman"/>
                <w:sz w:val="24"/>
                <w:szCs w:val="24"/>
              </w:rPr>
              <w:t>Изменение в ГП:</w:t>
            </w:r>
          </w:p>
        </w:tc>
      </w:tr>
      <w:tr w:rsidR="0044097D" w:rsidRPr="0044097D" w:rsidTr="0044097D">
        <w:trPr>
          <w:trHeight w:val="4320"/>
        </w:trPr>
        <w:tc>
          <w:tcPr>
            <w:tcW w:w="5374" w:type="dxa"/>
            <w:vAlign w:val="center"/>
          </w:tcPr>
          <w:p w:rsidR="0044097D" w:rsidRPr="0044097D" w:rsidRDefault="0044097D" w:rsidP="0044097D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44097D">
              <w:rPr>
                <w:rFonts w:ascii="Times New Roman" w:eastAsia="Times New Roman" w:hAnsi="Times New Roman" w:cstheme="minorBidi"/>
                <w:sz w:val="24"/>
                <w:szCs w:val="24"/>
                <w:lang w:eastAsia="ru-RU"/>
              </w:rPr>
              <w:object w:dxaOrig="8985" w:dyaOrig="8535">
                <v:shape id="_x0000_i1031" type="#_x0000_t75" style="width:258pt;height:245.25pt" o:ole="">
                  <v:imagedata r:id="rId18" o:title=""/>
                </v:shape>
                <o:OLEObject Type="Embed" ProgID="PBrush" ShapeID="_x0000_i1031" DrawAspect="Content" ObjectID="_1676811778" r:id="rId19"/>
              </w:object>
            </w:r>
          </w:p>
        </w:tc>
        <w:tc>
          <w:tcPr>
            <w:tcW w:w="5275" w:type="dxa"/>
            <w:vAlign w:val="center"/>
          </w:tcPr>
          <w:p w:rsidR="0044097D" w:rsidRPr="0044097D" w:rsidRDefault="0044097D" w:rsidP="0044097D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44097D">
              <w:rPr>
                <w:rFonts w:ascii="Times New Roman" w:eastAsia="Times New Roman" w:hAnsi="Times New Roman" w:cstheme="minorBidi"/>
                <w:sz w:val="24"/>
                <w:szCs w:val="24"/>
                <w:lang w:eastAsia="ru-RU"/>
              </w:rPr>
              <w:object w:dxaOrig="9075" w:dyaOrig="8505">
                <v:shape id="_x0000_i1032" type="#_x0000_t75" style="width:252.75pt;height:237pt" o:ole="">
                  <v:imagedata r:id="rId20" o:title=""/>
                </v:shape>
                <o:OLEObject Type="Embed" ProgID="PBrush" ShapeID="_x0000_i1032" DrawAspect="Content" ObjectID="_1676811779" r:id="rId21"/>
              </w:object>
            </w:r>
          </w:p>
        </w:tc>
      </w:tr>
    </w:tbl>
    <w:p w:rsidR="0044097D" w:rsidRPr="0044097D" w:rsidRDefault="0044097D" w:rsidP="0044097D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4097D" w:rsidRPr="0044097D" w:rsidRDefault="0044097D" w:rsidP="0044097D">
      <w:pPr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4097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:rsidR="0044097D" w:rsidRPr="00D42EE0" w:rsidRDefault="0044097D" w:rsidP="0044097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42EE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>Схема № 5</w:t>
      </w:r>
    </w:p>
    <w:p w:rsidR="0044097D" w:rsidRPr="00D42EE0" w:rsidRDefault="0044097D" w:rsidP="0044097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D42EE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Выкопировка</w:t>
      </w:r>
      <w:proofErr w:type="spellEnd"/>
      <w:r w:rsidRPr="00D42EE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из схемы проектируемого состояния территории (проектный план)</w:t>
      </w:r>
    </w:p>
    <w:p w:rsidR="0044097D" w:rsidRPr="00D42EE0" w:rsidRDefault="0044097D" w:rsidP="0044097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42EE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Генерального плана города Элисты, утвержденного решением</w:t>
      </w:r>
    </w:p>
    <w:p w:rsidR="0044097D" w:rsidRDefault="0044097D" w:rsidP="0044097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42EE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Элистинского городского Собрания от 01.07.2010 № 1</w:t>
      </w:r>
    </w:p>
    <w:p w:rsidR="0044097D" w:rsidRPr="0044097D" w:rsidRDefault="0044097D" w:rsidP="0044097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</w:pPr>
    </w:p>
    <w:tbl>
      <w:tblPr>
        <w:tblStyle w:val="21"/>
        <w:tblW w:w="10649" w:type="dxa"/>
        <w:tblInd w:w="-8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74"/>
        <w:gridCol w:w="5275"/>
      </w:tblGrid>
      <w:tr w:rsidR="0044097D" w:rsidRPr="0044097D" w:rsidTr="00DC1678">
        <w:trPr>
          <w:trHeight w:val="96"/>
        </w:trPr>
        <w:tc>
          <w:tcPr>
            <w:tcW w:w="5374" w:type="dxa"/>
          </w:tcPr>
          <w:p w:rsidR="0044097D" w:rsidRPr="0044097D" w:rsidRDefault="0044097D" w:rsidP="0044097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097D">
              <w:rPr>
                <w:rFonts w:ascii="Times New Roman" w:hAnsi="Times New Roman"/>
                <w:sz w:val="24"/>
                <w:szCs w:val="24"/>
              </w:rPr>
              <w:t>ГП:</w:t>
            </w:r>
          </w:p>
        </w:tc>
        <w:tc>
          <w:tcPr>
            <w:tcW w:w="5275" w:type="dxa"/>
          </w:tcPr>
          <w:p w:rsidR="0044097D" w:rsidRPr="0044097D" w:rsidRDefault="0044097D" w:rsidP="0044097D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44097D">
              <w:rPr>
                <w:rFonts w:ascii="Times New Roman" w:hAnsi="Times New Roman"/>
                <w:sz w:val="24"/>
                <w:szCs w:val="24"/>
              </w:rPr>
              <w:t>Изменение в ГП:</w:t>
            </w:r>
          </w:p>
        </w:tc>
      </w:tr>
      <w:tr w:rsidR="0044097D" w:rsidRPr="0044097D" w:rsidTr="00DC1678">
        <w:trPr>
          <w:trHeight w:val="4320"/>
        </w:trPr>
        <w:tc>
          <w:tcPr>
            <w:tcW w:w="5374" w:type="dxa"/>
            <w:vAlign w:val="center"/>
          </w:tcPr>
          <w:p w:rsidR="0044097D" w:rsidRPr="0044097D" w:rsidRDefault="0044097D" w:rsidP="0044097D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44097D">
              <w:rPr>
                <w:rFonts w:ascii="Times New Roman" w:eastAsia="Times New Roman" w:hAnsi="Times New Roman" w:cstheme="minorBidi"/>
                <w:sz w:val="24"/>
                <w:szCs w:val="24"/>
                <w:lang w:eastAsia="ru-RU"/>
              </w:rPr>
              <w:object w:dxaOrig="9525" w:dyaOrig="8565">
                <v:shape id="_x0000_i1033" type="#_x0000_t75" style="width:257.25pt;height:231.75pt" o:ole="">
                  <v:imagedata r:id="rId22" o:title=""/>
                </v:shape>
                <o:OLEObject Type="Embed" ProgID="PBrush" ShapeID="_x0000_i1033" DrawAspect="Content" ObjectID="_1676811780" r:id="rId23"/>
              </w:object>
            </w:r>
          </w:p>
        </w:tc>
        <w:tc>
          <w:tcPr>
            <w:tcW w:w="5275" w:type="dxa"/>
            <w:vAlign w:val="center"/>
          </w:tcPr>
          <w:p w:rsidR="0044097D" w:rsidRPr="0044097D" w:rsidRDefault="0044097D" w:rsidP="0044097D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44097D">
              <w:rPr>
                <w:rFonts w:ascii="Times New Roman" w:eastAsia="Times New Roman" w:hAnsi="Times New Roman" w:cstheme="minorBidi"/>
                <w:sz w:val="24"/>
                <w:szCs w:val="24"/>
                <w:lang w:eastAsia="ru-RU"/>
              </w:rPr>
              <w:object w:dxaOrig="9585" w:dyaOrig="8535">
                <v:shape id="_x0000_i1034" type="#_x0000_t75" style="width:252.75pt;height:225pt" o:ole="">
                  <v:imagedata r:id="rId24" o:title=""/>
                </v:shape>
                <o:OLEObject Type="Embed" ProgID="PBrush" ShapeID="_x0000_i1034" DrawAspect="Content" ObjectID="_1676811781" r:id="rId25"/>
              </w:object>
            </w:r>
          </w:p>
        </w:tc>
      </w:tr>
    </w:tbl>
    <w:p w:rsidR="0044097D" w:rsidRPr="0044097D" w:rsidRDefault="0044097D" w:rsidP="0044097D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C1678" w:rsidRDefault="00DC1678" w:rsidP="00DC1678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Схема № 6</w:t>
      </w:r>
    </w:p>
    <w:p w:rsidR="00DC1678" w:rsidRDefault="00DC1678" w:rsidP="00DC1678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из схемы проектируемого состояния территории (проектный план)</w:t>
      </w:r>
    </w:p>
    <w:p w:rsidR="00DC1678" w:rsidRDefault="00DC1678" w:rsidP="00DC1678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Генерального плана города Элисты, утвержденного решением</w:t>
      </w:r>
    </w:p>
    <w:p w:rsidR="00DC1678" w:rsidRDefault="00DC1678" w:rsidP="00DC1678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Элистинского городского Собрания от 01.07.2010 № 1</w:t>
      </w:r>
    </w:p>
    <w:p w:rsidR="0044097D" w:rsidRPr="0044097D" w:rsidRDefault="0044097D" w:rsidP="0044097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</w:pPr>
    </w:p>
    <w:tbl>
      <w:tblPr>
        <w:tblStyle w:val="21"/>
        <w:tblW w:w="10649" w:type="dxa"/>
        <w:tblInd w:w="-8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74"/>
        <w:gridCol w:w="5275"/>
      </w:tblGrid>
      <w:tr w:rsidR="0044097D" w:rsidRPr="0044097D" w:rsidTr="00DC1678">
        <w:trPr>
          <w:trHeight w:val="96"/>
        </w:trPr>
        <w:tc>
          <w:tcPr>
            <w:tcW w:w="5374" w:type="dxa"/>
          </w:tcPr>
          <w:p w:rsidR="0044097D" w:rsidRPr="0044097D" w:rsidRDefault="0044097D" w:rsidP="0044097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097D">
              <w:rPr>
                <w:rFonts w:ascii="Times New Roman" w:hAnsi="Times New Roman"/>
                <w:sz w:val="24"/>
                <w:szCs w:val="24"/>
              </w:rPr>
              <w:t>ГП:</w:t>
            </w:r>
          </w:p>
        </w:tc>
        <w:tc>
          <w:tcPr>
            <w:tcW w:w="5275" w:type="dxa"/>
          </w:tcPr>
          <w:p w:rsidR="0044097D" w:rsidRPr="0044097D" w:rsidRDefault="0044097D" w:rsidP="0044097D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44097D">
              <w:rPr>
                <w:rFonts w:ascii="Times New Roman" w:hAnsi="Times New Roman"/>
                <w:sz w:val="24"/>
                <w:szCs w:val="24"/>
              </w:rPr>
              <w:t>Изменение в ГП:</w:t>
            </w:r>
          </w:p>
        </w:tc>
      </w:tr>
      <w:tr w:rsidR="0044097D" w:rsidRPr="0044097D" w:rsidTr="00DC1678">
        <w:trPr>
          <w:trHeight w:val="4320"/>
        </w:trPr>
        <w:tc>
          <w:tcPr>
            <w:tcW w:w="5374" w:type="dxa"/>
            <w:vAlign w:val="center"/>
          </w:tcPr>
          <w:p w:rsidR="0044097D" w:rsidRPr="0044097D" w:rsidRDefault="0044097D" w:rsidP="0044097D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44097D">
              <w:rPr>
                <w:rFonts w:ascii="Times New Roman" w:eastAsia="Times New Roman" w:hAnsi="Times New Roman" w:cstheme="minorBidi"/>
                <w:sz w:val="24"/>
                <w:szCs w:val="24"/>
                <w:lang w:eastAsia="ru-RU"/>
              </w:rPr>
              <w:object w:dxaOrig="9855" w:dyaOrig="8505">
                <v:shape id="_x0000_i1035" type="#_x0000_t75" style="width:258pt;height:222.75pt" o:ole="">
                  <v:imagedata r:id="rId26" o:title=""/>
                </v:shape>
                <o:OLEObject Type="Embed" ProgID="PBrush" ShapeID="_x0000_i1035" DrawAspect="Content" ObjectID="_1676811782" r:id="rId27"/>
              </w:object>
            </w:r>
          </w:p>
        </w:tc>
        <w:tc>
          <w:tcPr>
            <w:tcW w:w="5275" w:type="dxa"/>
            <w:vAlign w:val="center"/>
          </w:tcPr>
          <w:p w:rsidR="0044097D" w:rsidRPr="0044097D" w:rsidRDefault="0044097D" w:rsidP="0044097D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44097D">
              <w:rPr>
                <w:rFonts w:ascii="Times New Roman" w:eastAsia="Times New Roman" w:hAnsi="Times New Roman" w:cstheme="minorBidi"/>
                <w:sz w:val="24"/>
                <w:szCs w:val="24"/>
                <w:lang w:eastAsia="ru-RU"/>
              </w:rPr>
              <w:object w:dxaOrig="9525" w:dyaOrig="8475">
                <v:shape id="_x0000_i1036" type="#_x0000_t75" style="width:252.75pt;height:225pt" o:ole="">
                  <v:imagedata r:id="rId28" o:title=""/>
                </v:shape>
                <o:OLEObject Type="Embed" ProgID="PBrush" ShapeID="_x0000_i1036" DrawAspect="Content" ObjectID="_1676811783" r:id="rId29"/>
              </w:object>
            </w:r>
          </w:p>
        </w:tc>
      </w:tr>
    </w:tbl>
    <w:p w:rsidR="0044097D" w:rsidRPr="0044097D" w:rsidRDefault="0044097D" w:rsidP="0044097D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4097D" w:rsidRPr="0044097D" w:rsidRDefault="0044097D" w:rsidP="0044097D">
      <w:pPr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4097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:rsidR="00DC1678" w:rsidRDefault="00DC1678" w:rsidP="00DC1678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>Схема № 7</w:t>
      </w:r>
    </w:p>
    <w:p w:rsidR="00DC1678" w:rsidRDefault="00DC1678" w:rsidP="00DC1678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из схемы проектируемого состояния территории (проектный план)</w:t>
      </w:r>
    </w:p>
    <w:p w:rsidR="00DC1678" w:rsidRDefault="00DC1678" w:rsidP="00DC1678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Генерального плана города Элисты, утвержденного решением</w:t>
      </w:r>
    </w:p>
    <w:p w:rsidR="00DC1678" w:rsidRDefault="00DC1678" w:rsidP="00DC1678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Элистинского городского Собрания от 01.07.2010 № 1</w:t>
      </w:r>
    </w:p>
    <w:p w:rsidR="0044097D" w:rsidRPr="0044097D" w:rsidRDefault="0044097D" w:rsidP="0044097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</w:pPr>
    </w:p>
    <w:tbl>
      <w:tblPr>
        <w:tblStyle w:val="21"/>
        <w:tblW w:w="10649" w:type="dxa"/>
        <w:tblInd w:w="-8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74"/>
        <w:gridCol w:w="5275"/>
      </w:tblGrid>
      <w:tr w:rsidR="0044097D" w:rsidRPr="0044097D" w:rsidTr="00DC1678">
        <w:trPr>
          <w:trHeight w:val="96"/>
        </w:trPr>
        <w:tc>
          <w:tcPr>
            <w:tcW w:w="5374" w:type="dxa"/>
          </w:tcPr>
          <w:p w:rsidR="0044097D" w:rsidRPr="0044097D" w:rsidRDefault="0044097D" w:rsidP="0044097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097D">
              <w:rPr>
                <w:rFonts w:ascii="Times New Roman" w:hAnsi="Times New Roman"/>
                <w:sz w:val="24"/>
                <w:szCs w:val="24"/>
              </w:rPr>
              <w:t>ГП:</w:t>
            </w:r>
          </w:p>
        </w:tc>
        <w:tc>
          <w:tcPr>
            <w:tcW w:w="5275" w:type="dxa"/>
          </w:tcPr>
          <w:p w:rsidR="0044097D" w:rsidRPr="0044097D" w:rsidRDefault="0044097D" w:rsidP="0044097D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44097D">
              <w:rPr>
                <w:rFonts w:ascii="Times New Roman" w:hAnsi="Times New Roman"/>
                <w:sz w:val="24"/>
                <w:szCs w:val="24"/>
              </w:rPr>
              <w:t>Изменение в ГП:</w:t>
            </w:r>
          </w:p>
        </w:tc>
      </w:tr>
      <w:tr w:rsidR="0044097D" w:rsidRPr="0044097D" w:rsidTr="00DC1678">
        <w:trPr>
          <w:trHeight w:val="4320"/>
        </w:trPr>
        <w:tc>
          <w:tcPr>
            <w:tcW w:w="5374" w:type="dxa"/>
            <w:vAlign w:val="center"/>
          </w:tcPr>
          <w:p w:rsidR="0044097D" w:rsidRPr="0044097D" w:rsidRDefault="0044097D" w:rsidP="0044097D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44097D">
              <w:rPr>
                <w:rFonts w:ascii="Times New Roman" w:eastAsia="Times New Roman" w:hAnsi="Times New Roman" w:cstheme="minorBidi"/>
                <w:sz w:val="24"/>
                <w:szCs w:val="24"/>
                <w:lang w:eastAsia="ru-RU"/>
              </w:rPr>
              <w:object w:dxaOrig="9555" w:dyaOrig="8505">
                <v:shape id="_x0000_i1037" type="#_x0000_t75" style="width:257.25pt;height:229.5pt" o:ole="">
                  <v:imagedata r:id="rId30" o:title=""/>
                </v:shape>
                <o:OLEObject Type="Embed" ProgID="PBrush" ShapeID="_x0000_i1037" DrawAspect="Content" ObjectID="_1676811784" r:id="rId31"/>
              </w:object>
            </w:r>
          </w:p>
        </w:tc>
        <w:tc>
          <w:tcPr>
            <w:tcW w:w="5275" w:type="dxa"/>
            <w:vAlign w:val="center"/>
          </w:tcPr>
          <w:p w:rsidR="0044097D" w:rsidRPr="0044097D" w:rsidRDefault="0044097D" w:rsidP="0044097D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44097D">
              <w:rPr>
                <w:rFonts w:ascii="Times New Roman" w:eastAsia="Times New Roman" w:hAnsi="Times New Roman" w:cstheme="minorBidi"/>
                <w:sz w:val="24"/>
                <w:szCs w:val="24"/>
                <w:lang w:eastAsia="ru-RU"/>
              </w:rPr>
              <w:object w:dxaOrig="9285" w:dyaOrig="8565">
                <v:shape id="_x0000_i1038" type="#_x0000_t75" style="width:252.75pt;height:233.25pt" o:ole="">
                  <v:imagedata r:id="rId32" o:title=""/>
                </v:shape>
                <o:OLEObject Type="Embed" ProgID="PBrush" ShapeID="_x0000_i1038" DrawAspect="Content" ObjectID="_1676811785" r:id="rId33"/>
              </w:object>
            </w:r>
          </w:p>
        </w:tc>
      </w:tr>
    </w:tbl>
    <w:p w:rsidR="0044097D" w:rsidRPr="0044097D" w:rsidRDefault="0044097D" w:rsidP="0044097D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4097D" w:rsidRPr="0044097D" w:rsidRDefault="0044097D" w:rsidP="0044097D">
      <w:pPr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C1678" w:rsidRDefault="00DC1678" w:rsidP="00DC1678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Схема № </w:t>
      </w:r>
      <w:r w:rsidR="00D42EE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8</w:t>
      </w:r>
    </w:p>
    <w:p w:rsidR="00DC1678" w:rsidRDefault="00DC1678" w:rsidP="00DC1678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из схемы проектируемого состояния территории (проектный план)</w:t>
      </w:r>
    </w:p>
    <w:p w:rsidR="00DC1678" w:rsidRDefault="00DC1678" w:rsidP="00DC1678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Генерального плана города Элисты, утвержденного решением</w:t>
      </w:r>
    </w:p>
    <w:p w:rsidR="00DC1678" w:rsidRDefault="00DC1678" w:rsidP="00DC1678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Элистинского городского Собрания от 01.07.2010 № 1</w:t>
      </w:r>
    </w:p>
    <w:p w:rsidR="0044097D" w:rsidRPr="0044097D" w:rsidRDefault="0044097D" w:rsidP="0044097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</w:pPr>
    </w:p>
    <w:tbl>
      <w:tblPr>
        <w:tblStyle w:val="21"/>
        <w:tblW w:w="10649" w:type="dxa"/>
        <w:tblInd w:w="-8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74"/>
        <w:gridCol w:w="5275"/>
      </w:tblGrid>
      <w:tr w:rsidR="0044097D" w:rsidRPr="0044097D" w:rsidTr="00DC1678">
        <w:trPr>
          <w:trHeight w:val="96"/>
        </w:trPr>
        <w:tc>
          <w:tcPr>
            <w:tcW w:w="5374" w:type="dxa"/>
          </w:tcPr>
          <w:p w:rsidR="0044097D" w:rsidRPr="0044097D" w:rsidRDefault="0044097D" w:rsidP="0044097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097D">
              <w:rPr>
                <w:rFonts w:ascii="Times New Roman" w:hAnsi="Times New Roman"/>
                <w:sz w:val="24"/>
                <w:szCs w:val="24"/>
              </w:rPr>
              <w:t>ГП:</w:t>
            </w:r>
          </w:p>
        </w:tc>
        <w:tc>
          <w:tcPr>
            <w:tcW w:w="5275" w:type="dxa"/>
          </w:tcPr>
          <w:p w:rsidR="0044097D" w:rsidRPr="0044097D" w:rsidRDefault="0044097D" w:rsidP="0044097D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44097D">
              <w:rPr>
                <w:rFonts w:ascii="Times New Roman" w:hAnsi="Times New Roman"/>
                <w:sz w:val="24"/>
                <w:szCs w:val="24"/>
              </w:rPr>
              <w:t>Изменение в ГП:</w:t>
            </w:r>
          </w:p>
        </w:tc>
      </w:tr>
      <w:tr w:rsidR="0044097D" w:rsidRPr="0044097D" w:rsidTr="00DC1678">
        <w:trPr>
          <w:trHeight w:val="4320"/>
        </w:trPr>
        <w:tc>
          <w:tcPr>
            <w:tcW w:w="5374" w:type="dxa"/>
            <w:vAlign w:val="center"/>
          </w:tcPr>
          <w:p w:rsidR="0044097D" w:rsidRPr="0044097D" w:rsidRDefault="0044097D" w:rsidP="0044097D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44097D">
              <w:rPr>
                <w:rFonts w:ascii="Times New Roman" w:eastAsia="Times New Roman" w:hAnsi="Times New Roman" w:cstheme="minorBidi"/>
                <w:sz w:val="24"/>
                <w:szCs w:val="24"/>
                <w:lang w:eastAsia="ru-RU"/>
              </w:rPr>
              <w:object w:dxaOrig="10155" w:dyaOrig="8595">
                <v:shape id="_x0000_i1039" type="#_x0000_t75" style="width:257.25pt;height:218.25pt" o:ole="">
                  <v:imagedata r:id="rId34" o:title=""/>
                </v:shape>
                <o:OLEObject Type="Embed" ProgID="PBrush" ShapeID="_x0000_i1039" DrawAspect="Content" ObjectID="_1676811786" r:id="rId35"/>
              </w:object>
            </w:r>
          </w:p>
        </w:tc>
        <w:tc>
          <w:tcPr>
            <w:tcW w:w="5275" w:type="dxa"/>
            <w:vAlign w:val="center"/>
          </w:tcPr>
          <w:p w:rsidR="0044097D" w:rsidRPr="0044097D" w:rsidRDefault="0044097D" w:rsidP="0044097D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44097D">
              <w:rPr>
                <w:rFonts w:ascii="Times New Roman" w:eastAsia="Times New Roman" w:hAnsi="Times New Roman" w:cstheme="minorBidi"/>
                <w:sz w:val="24"/>
                <w:szCs w:val="24"/>
                <w:lang w:eastAsia="ru-RU"/>
              </w:rPr>
              <w:object w:dxaOrig="9885" w:dyaOrig="8595">
                <v:shape id="_x0000_i1040" type="#_x0000_t75" style="width:252.75pt;height:219.75pt" o:ole="">
                  <v:imagedata r:id="rId36" o:title=""/>
                </v:shape>
                <o:OLEObject Type="Embed" ProgID="PBrush" ShapeID="_x0000_i1040" DrawAspect="Content" ObjectID="_1676811787" r:id="rId37"/>
              </w:object>
            </w:r>
          </w:p>
        </w:tc>
      </w:tr>
    </w:tbl>
    <w:p w:rsidR="0044097D" w:rsidRPr="0044097D" w:rsidRDefault="0044097D" w:rsidP="0044097D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42EE0" w:rsidRDefault="00D42EE0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 w:type="page"/>
      </w:r>
    </w:p>
    <w:p w:rsidR="00DC1678" w:rsidRDefault="00D42EE0" w:rsidP="00DC1678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>Схема № 9</w:t>
      </w:r>
    </w:p>
    <w:p w:rsidR="00DC1678" w:rsidRDefault="00DC1678" w:rsidP="00DC1678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из схемы проектируемого состояния территории (проектный план)</w:t>
      </w:r>
    </w:p>
    <w:p w:rsidR="00DC1678" w:rsidRDefault="00DC1678" w:rsidP="00DC1678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Генерального плана города Элисты, утвержденного решением</w:t>
      </w:r>
    </w:p>
    <w:p w:rsidR="00DC1678" w:rsidRDefault="00DC1678" w:rsidP="00DC1678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Элистинского городского Собрания от 01.07.2010 № 1</w:t>
      </w:r>
    </w:p>
    <w:p w:rsidR="0044097D" w:rsidRPr="0044097D" w:rsidRDefault="0044097D" w:rsidP="0044097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</w:pPr>
    </w:p>
    <w:tbl>
      <w:tblPr>
        <w:tblStyle w:val="21"/>
        <w:tblW w:w="10649" w:type="dxa"/>
        <w:tblInd w:w="-8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74"/>
        <w:gridCol w:w="5275"/>
      </w:tblGrid>
      <w:tr w:rsidR="0044097D" w:rsidRPr="0044097D" w:rsidTr="00DC1678">
        <w:trPr>
          <w:trHeight w:val="96"/>
        </w:trPr>
        <w:tc>
          <w:tcPr>
            <w:tcW w:w="5374" w:type="dxa"/>
          </w:tcPr>
          <w:p w:rsidR="0044097D" w:rsidRPr="0044097D" w:rsidRDefault="0044097D" w:rsidP="0044097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097D">
              <w:rPr>
                <w:rFonts w:ascii="Times New Roman" w:hAnsi="Times New Roman"/>
                <w:sz w:val="24"/>
                <w:szCs w:val="24"/>
              </w:rPr>
              <w:t>ГП:</w:t>
            </w:r>
          </w:p>
        </w:tc>
        <w:tc>
          <w:tcPr>
            <w:tcW w:w="5275" w:type="dxa"/>
          </w:tcPr>
          <w:p w:rsidR="0044097D" w:rsidRPr="0044097D" w:rsidRDefault="0044097D" w:rsidP="0044097D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44097D">
              <w:rPr>
                <w:rFonts w:ascii="Times New Roman" w:hAnsi="Times New Roman"/>
                <w:sz w:val="24"/>
                <w:szCs w:val="24"/>
              </w:rPr>
              <w:t>Изменение в ГП:</w:t>
            </w:r>
          </w:p>
        </w:tc>
      </w:tr>
      <w:tr w:rsidR="0044097D" w:rsidRPr="0044097D" w:rsidTr="00DC1678">
        <w:trPr>
          <w:trHeight w:val="4320"/>
        </w:trPr>
        <w:tc>
          <w:tcPr>
            <w:tcW w:w="5374" w:type="dxa"/>
            <w:vAlign w:val="center"/>
          </w:tcPr>
          <w:p w:rsidR="0044097D" w:rsidRPr="0044097D" w:rsidRDefault="0044097D" w:rsidP="0044097D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44097D">
              <w:rPr>
                <w:rFonts w:ascii="Times New Roman" w:eastAsia="Times New Roman" w:hAnsi="Times New Roman" w:cstheme="minorBidi"/>
                <w:sz w:val="24"/>
                <w:szCs w:val="24"/>
                <w:lang w:eastAsia="ru-RU"/>
              </w:rPr>
              <w:object w:dxaOrig="9045" w:dyaOrig="8205">
                <v:shape id="_x0000_i1041" type="#_x0000_t75" style="width:258pt;height:234pt" o:ole="">
                  <v:imagedata r:id="rId38" o:title=""/>
                </v:shape>
                <o:OLEObject Type="Embed" ProgID="PBrush" ShapeID="_x0000_i1041" DrawAspect="Content" ObjectID="_1676811788" r:id="rId39"/>
              </w:object>
            </w:r>
          </w:p>
        </w:tc>
        <w:tc>
          <w:tcPr>
            <w:tcW w:w="5275" w:type="dxa"/>
            <w:vAlign w:val="center"/>
          </w:tcPr>
          <w:p w:rsidR="0044097D" w:rsidRPr="0044097D" w:rsidRDefault="0044097D" w:rsidP="0044097D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44097D">
              <w:rPr>
                <w:rFonts w:ascii="Times New Roman" w:eastAsia="Times New Roman" w:hAnsi="Times New Roman" w:cstheme="minorBidi"/>
                <w:sz w:val="24"/>
                <w:szCs w:val="24"/>
                <w:lang w:eastAsia="ru-RU"/>
              </w:rPr>
              <w:object w:dxaOrig="9555" w:dyaOrig="7965">
                <v:shape id="_x0000_i1042" type="#_x0000_t75" style="width:252.75pt;height:210.75pt" o:ole="">
                  <v:imagedata r:id="rId40" o:title=""/>
                </v:shape>
                <o:OLEObject Type="Embed" ProgID="PBrush" ShapeID="_x0000_i1042" DrawAspect="Content" ObjectID="_1676811789" r:id="rId41"/>
              </w:object>
            </w:r>
          </w:p>
        </w:tc>
      </w:tr>
    </w:tbl>
    <w:p w:rsidR="0044097D" w:rsidRPr="0044097D" w:rsidRDefault="0044097D" w:rsidP="0044097D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4097D" w:rsidRPr="0044097D" w:rsidRDefault="0044097D" w:rsidP="0044097D">
      <w:pPr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C1678" w:rsidRDefault="00D42EE0" w:rsidP="00DC1678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Схема № 10</w:t>
      </w:r>
    </w:p>
    <w:p w:rsidR="00DC1678" w:rsidRDefault="00DC1678" w:rsidP="00DC1678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Выкопировка из схемы проектируемого состояния территории (проектный план)</w:t>
      </w:r>
    </w:p>
    <w:p w:rsidR="00DC1678" w:rsidRDefault="00DC1678" w:rsidP="00DC1678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Генерального плана города Элисты, утвержденного решением</w:t>
      </w:r>
    </w:p>
    <w:p w:rsidR="00DC1678" w:rsidRDefault="00DC1678" w:rsidP="00DC1678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Элистинского городского Собрания от 01.07.2010 № 1</w:t>
      </w:r>
    </w:p>
    <w:p w:rsidR="0044097D" w:rsidRPr="0044097D" w:rsidRDefault="0044097D" w:rsidP="0044097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</w:pPr>
    </w:p>
    <w:tbl>
      <w:tblPr>
        <w:tblStyle w:val="21"/>
        <w:tblW w:w="10649" w:type="dxa"/>
        <w:tblInd w:w="-8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74"/>
        <w:gridCol w:w="5275"/>
      </w:tblGrid>
      <w:tr w:rsidR="0044097D" w:rsidRPr="0044097D" w:rsidTr="00DC1678">
        <w:trPr>
          <w:trHeight w:val="96"/>
        </w:trPr>
        <w:tc>
          <w:tcPr>
            <w:tcW w:w="5374" w:type="dxa"/>
          </w:tcPr>
          <w:p w:rsidR="0044097D" w:rsidRPr="0044097D" w:rsidRDefault="0044097D" w:rsidP="0044097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097D">
              <w:rPr>
                <w:rFonts w:ascii="Times New Roman" w:hAnsi="Times New Roman"/>
                <w:sz w:val="24"/>
                <w:szCs w:val="24"/>
              </w:rPr>
              <w:t>ГП:</w:t>
            </w:r>
          </w:p>
        </w:tc>
        <w:tc>
          <w:tcPr>
            <w:tcW w:w="5275" w:type="dxa"/>
          </w:tcPr>
          <w:p w:rsidR="0044097D" w:rsidRPr="0044097D" w:rsidRDefault="0044097D" w:rsidP="0044097D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44097D">
              <w:rPr>
                <w:rFonts w:ascii="Times New Roman" w:hAnsi="Times New Roman"/>
                <w:sz w:val="24"/>
                <w:szCs w:val="24"/>
              </w:rPr>
              <w:t>Изменение в ГП:</w:t>
            </w:r>
          </w:p>
        </w:tc>
      </w:tr>
      <w:tr w:rsidR="0044097D" w:rsidRPr="0044097D" w:rsidTr="00DC1678">
        <w:trPr>
          <w:trHeight w:val="4320"/>
        </w:trPr>
        <w:tc>
          <w:tcPr>
            <w:tcW w:w="5374" w:type="dxa"/>
            <w:vAlign w:val="center"/>
          </w:tcPr>
          <w:p w:rsidR="0044097D" w:rsidRPr="0044097D" w:rsidRDefault="0044097D" w:rsidP="0044097D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44097D">
              <w:rPr>
                <w:rFonts w:ascii="Times New Roman" w:eastAsia="Times New Roman" w:hAnsi="Times New Roman" w:cstheme="minorBidi"/>
                <w:sz w:val="24"/>
                <w:szCs w:val="24"/>
                <w:lang w:eastAsia="ru-RU"/>
              </w:rPr>
              <w:object w:dxaOrig="9885" w:dyaOrig="8565">
                <v:shape id="_x0000_i1043" type="#_x0000_t75" style="width:257.25pt;height:222.75pt" o:ole="">
                  <v:imagedata r:id="rId42" o:title=""/>
                </v:shape>
                <o:OLEObject Type="Embed" ProgID="PBrush" ShapeID="_x0000_i1043" DrawAspect="Content" ObjectID="_1676811790" r:id="rId43"/>
              </w:object>
            </w:r>
          </w:p>
        </w:tc>
        <w:tc>
          <w:tcPr>
            <w:tcW w:w="5275" w:type="dxa"/>
            <w:vAlign w:val="center"/>
          </w:tcPr>
          <w:p w:rsidR="0044097D" w:rsidRPr="0044097D" w:rsidRDefault="0044097D" w:rsidP="0044097D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44097D">
              <w:rPr>
                <w:rFonts w:ascii="Times New Roman" w:eastAsia="Times New Roman" w:hAnsi="Times New Roman" w:cstheme="minorBidi"/>
                <w:sz w:val="24"/>
                <w:szCs w:val="24"/>
                <w:lang w:eastAsia="ru-RU"/>
              </w:rPr>
              <w:object w:dxaOrig="9375" w:dyaOrig="8505">
                <v:shape id="_x0000_i1044" type="#_x0000_t75" style="width:252.75pt;height:229.5pt" o:ole="">
                  <v:imagedata r:id="rId44" o:title=""/>
                </v:shape>
                <o:OLEObject Type="Embed" ProgID="PBrush" ShapeID="_x0000_i1044" DrawAspect="Content" ObjectID="_1676811791" r:id="rId45"/>
              </w:object>
            </w:r>
          </w:p>
        </w:tc>
      </w:tr>
    </w:tbl>
    <w:p w:rsidR="0044097D" w:rsidRPr="0044097D" w:rsidRDefault="0044097D" w:rsidP="0044097D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42EE0" w:rsidRDefault="00D42EE0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 w:type="page"/>
      </w:r>
    </w:p>
    <w:p w:rsidR="0044097D" w:rsidRPr="0044097D" w:rsidRDefault="0044097D" w:rsidP="0044097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09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Схема № 1</w:t>
      </w:r>
      <w:r w:rsidR="00D42E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</w:p>
    <w:p w:rsidR="0044097D" w:rsidRPr="0044097D" w:rsidRDefault="0044097D" w:rsidP="0044097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4409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Выкопировка</w:t>
      </w:r>
      <w:proofErr w:type="spellEnd"/>
      <w:r w:rsidRPr="004409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44097D" w:rsidRPr="0044097D" w:rsidRDefault="0044097D" w:rsidP="0044097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09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Генерального плана города </w:t>
      </w:r>
      <w:proofErr w:type="gramStart"/>
      <w:r w:rsidRPr="004409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Элисты,  утвержденного</w:t>
      </w:r>
      <w:proofErr w:type="gramEnd"/>
      <w:r w:rsidRPr="004409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решением</w:t>
      </w:r>
    </w:p>
    <w:p w:rsidR="0044097D" w:rsidRPr="0044097D" w:rsidRDefault="0044097D" w:rsidP="0044097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09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Элистинского городского </w:t>
      </w:r>
      <w:proofErr w:type="gramStart"/>
      <w:r w:rsidRPr="004409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Собрания  от</w:t>
      </w:r>
      <w:proofErr w:type="gramEnd"/>
      <w:r w:rsidRPr="004409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01.07.2010 № 1</w:t>
      </w:r>
    </w:p>
    <w:p w:rsidR="0044097D" w:rsidRPr="0044097D" w:rsidRDefault="0044097D" w:rsidP="0044097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</w:pPr>
    </w:p>
    <w:tbl>
      <w:tblPr>
        <w:tblStyle w:val="21"/>
        <w:tblW w:w="10649" w:type="dxa"/>
        <w:tblInd w:w="-8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74"/>
        <w:gridCol w:w="5275"/>
      </w:tblGrid>
      <w:tr w:rsidR="0044097D" w:rsidRPr="0044097D" w:rsidTr="00DC1678">
        <w:trPr>
          <w:trHeight w:val="96"/>
        </w:trPr>
        <w:tc>
          <w:tcPr>
            <w:tcW w:w="5374" w:type="dxa"/>
          </w:tcPr>
          <w:p w:rsidR="0044097D" w:rsidRPr="0044097D" w:rsidRDefault="0044097D" w:rsidP="0044097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097D">
              <w:rPr>
                <w:rFonts w:ascii="Times New Roman" w:hAnsi="Times New Roman"/>
                <w:sz w:val="24"/>
                <w:szCs w:val="24"/>
              </w:rPr>
              <w:t>ГП:</w:t>
            </w:r>
          </w:p>
        </w:tc>
        <w:tc>
          <w:tcPr>
            <w:tcW w:w="5275" w:type="dxa"/>
          </w:tcPr>
          <w:p w:rsidR="0044097D" w:rsidRPr="0044097D" w:rsidRDefault="0044097D" w:rsidP="0044097D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44097D">
              <w:rPr>
                <w:rFonts w:ascii="Times New Roman" w:hAnsi="Times New Roman"/>
                <w:sz w:val="24"/>
                <w:szCs w:val="24"/>
              </w:rPr>
              <w:t>Изменение в ГП:</w:t>
            </w:r>
          </w:p>
        </w:tc>
      </w:tr>
      <w:tr w:rsidR="0044097D" w:rsidRPr="0044097D" w:rsidTr="00DC1678">
        <w:trPr>
          <w:trHeight w:val="4320"/>
        </w:trPr>
        <w:tc>
          <w:tcPr>
            <w:tcW w:w="5374" w:type="dxa"/>
            <w:vAlign w:val="center"/>
          </w:tcPr>
          <w:p w:rsidR="0044097D" w:rsidRPr="0044097D" w:rsidRDefault="0044097D" w:rsidP="0044097D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44097D">
              <w:rPr>
                <w:rFonts w:ascii="Times New Roman" w:eastAsia="Times New Roman" w:hAnsi="Times New Roman" w:cstheme="minorBidi"/>
                <w:sz w:val="24"/>
                <w:szCs w:val="24"/>
                <w:lang w:eastAsia="ru-RU"/>
              </w:rPr>
              <w:object w:dxaOrig="9765" w:dyaOrig="8535">
                <v:shape id="_x0000_i1045" type="#_x0000_t75" style="width:258pt;height:225.75pt" o:ole="">
                  <v:imagedata r:id="rId46" o:title=""/>
                </v:shape>
                <o:OLEObject Type="Embed" ProgID="PBrush" ShapeID="_x0000_i1045" DrawAspect="Content" ObjectID="_1676811792" r:id="rId47"/>
              </w:object>
            </w:r>
          </w:p>
        </w:tc>
        <w:tc>
          <w:tcPr>
            <w:tcW w:w="5275" w:type="dxa"/>
            <w:vAlign w:val="center"/>
          </w:tcPr>
          <w:p w:rsidR="0044097D" w:rsidRPr="0044097D" w:rsidRDefault="0044097D" w:rsidP="0044097D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44097D">
              <w:rPr>
                <w:rFonts w:ascii="Times New Roman" w:eastAsia="Times New Roman" w:hAnsi="Times New Roman" w:cstheme="minorBidi"/>
                <w:sz w:val="24"/>
                <w:szCs w:val="24"/>
                <w:lang w:eastAsia="ru-RU"/>
              </w:rPr>
              <w:object w:dxaOrig="9795" w:dyaOrig="8505">
                <v:shape id="_x0000_i1046" type="#_x0000_t75" style="width:252.75pt;height:219.75pt" o:ole="">
                  <v:imagedata r:id="rId48" o:title=""/>
                </v:shape>
                <o:OLEObject Type="Embed" ProgID="PBrush" ShapeID="_x0000_i1046" DrawAspect="Content" ObjectID="_1676811793" r:id="rId49"/>
              </w:object>
            </w:r>
          </w:p>
        </w:tc>
      </w:tr>
    </w:tbl>
    <w:p w:rsidR="0044097D" w:rsidRPr="0044097D" w:rsidRDefault="0044097D" w:rsidP="0044097D">
      <w:pPr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C1678" w:rsidRDefault="00DC1678" w:rsidP="00DC1678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Схема № 1</w:t>
      </w:r>
      <w:r w:rsidR="00D42EE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2</w:t>
      </w:r>
    </w:p>
    <w:p w:rsidR="00DC1678" w:rsidRDefault="00DC1678" w:rsidP="00DC1678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из схемы проектируемого состояния территории (проектный план)</w:t>
      </w:r>
    </w:p>
    <w:p w:rsidR="00DC1678" w:rsidRDefault="00DC1678" w:rsidP="00DC1678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Генерального плана города Элисты, утвержденного решением</w:t>
      </w:r>
    </w:p>
    <w:p w:rsidR="00DC1678" w:rsidRDefault="00DC1678" w:rsidP="00DC1678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Элистинского городского Собрания от 01.07.2010 № 1</w:t>
      </w:r>
    </w:p>
    <w:p w:rsidR="0044097D" w:rsidRPr="0044097D" w:rsidRDefault="0044097D" w:rsidP="0044097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</w:pPr>
    </w:p>
    <w:tbl>
      <w:tblPr>
        <w:tblStyle w:val="21"/>
        <w:tblW w:w="10649" w:type="dxa"/>
        <w:tblInd w:w="-8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74"/>
        <w:gridCol w:w="5275"/>
      </w:tblGrid>
      <w:tr w:rsidR="0044097D" w:rsidRPr="0044097D" w:rsidTr="00DC1678">
        <w:trPr>
          <w:trHeight w:val="96"/>
        </w:trPr>
        <w:tc>
          <w:tcPr>
            <w:tcW w:w="5374" w:type="dxa"/>
          </w:tcPr>
          <w:p w:rsidR="0044097D" w:rsidRPr="0044097D" w:rsidRDefault="0044097D" w:rsidP="0044097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097D">
              <w:rPr>
                <w:rFonts w:ascii="Times New Roman" w:hAnsi="Times New Roman"/>
                <w:sz w:val="24"/>
                <w:szCs w:val="24"/>
              </w:rPr>
              <w:t>ГП:</w:t>
            </w:r>
          </w:p>
        </w:tc>
        <w:tc>
          <w:tcPr>
            <w:tcW w:w="5275" w:type="dxa"/>
          </w:tcPr>
          <w:p w:rsidR="0044097D" w:rsidRPr="0044097D" w:rsidRDefault="0044097D" w:rsidP="0044097D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44097D">
              <w:rPr>
                <w:rFonts w:ascii="Times New Roman" w:hAnsi="Times New Roman"/>
                <w:sz w:val="24"/>
                <w:szCs w:val="24"/>
              </w:rPr>
              <w:t>Изменение в ГП:</w:t>
            </w:r>
          </w:p>
        </w:tc>
      </w:tr>
      <w:tr w:rsidR="0044097D" w:rsidRPr="0044097D" w:rsidTr="00DC1678">
        <w:trPr>
          <w:trHeight w:val="4320"/>
        </w:trPr>
        <w:tc>
          <w:tcPr>
            <w:tcW w:w="5374" w:type="dxa"/>
            <w:vAlign w:val="center"/>
          </w:tcPr>
          <w:p w:rsidR="0044097D" w:rsidRPr="0044097D" w:rsidRDefault="0044097D" w:rsidP="0044097D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44097D">
              <w:rPr>
                <w:rFonts w:ascii="Times New Roman" w:eastAsia="Times New Roman" w:hAnsi="Times New Roman" w:cstheme="minorBidi"/>
                <w:sz w:val="24"/>
                <w:szCs w:val="24"/>
                <w:lang w:eastAsia="ru-RU"/>
              </w:rPr>
              <w:object w:dxaOrig="9015" w:dyaOrig="8505">
                <v:shape id="_x0000_i1047" type="#_x0000_t75" style="width:258pt;height:243pt" o:ole="">
                  <v:imagedata r:id="rId50" o:title=""/>
                </v:shape>
                <o:OLEObject Type="Embed" ProgID="PBrush" ShapeID="_x0000_i1047" DrawAspect="Content" ObjectID="_1676811794" r:id="rId51"/>
              </w:object>
            </w:r>
          </w:p>
        </w:tc>
        <w:tc>
          <w:tcPr>
            <w:tcW w:w="5275" w:type="dxa"/>
            <w:vAlign w:val="center"/>
          </w:tcPr>
          <w:p w:rsidR="0044097D" w:rsidRPr="0044097D" w:rsidRDefault="0044097D" w:rsidP="0044097D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44097D">
              <w:rPr>
                <w:rFonts w:ascii="Times New Roman" w:eastAsia="Times New Roman" w:hAnsi="Times New Roman" w:cstheme="minorBidi"/>
                <w:sz w:val="24"/>
                <w:szCs w:val="24"/>
                <w:lang w:eastAsia="ru-RU"/>
              </w:rPr>
              <w:object w:dxaOrig="9135" w:dyaOrig="8505">
                <v:shape id="_x0000_i1048" type="#_x0000_t75" style="width:252.75pt;height:235.5pt" o:ole="">
                  <v:imagedata r:id="rId52" o:title=""/>
                </v:shape>
                <o:OLEObject Type="Embed" ProgID="PBrush" ShapeID="_x0000_i1048" DrawAspect="Content" ObjectID="_1676811795" r:id="rId53"/>
              </w:object>
            </w:r>
          </w:p>
        </w:tc>
      </w:tr>
    </w:tbl>
    <w:p w:rsidR="0044097D" w:rsidRPr="0044097D" w:rsidRDefault="0044097D" w:rsidP="0044097D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42EE0" w:rsidRDefault="00D42EE0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 w:type="page"/>
      </w:r>
    </w:p>
    <w:p w:rsidR="00DC1678" w:rsidRDefault="00DC1678" w:rsidP="00DC1678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>Схема № 1</w:t>
      </w:r>
      <w:r w:rsidR="00D42EE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3</w:t>
      </w:r>
    </w:p>
    <w:p w:rsidR="00DC1678" w:rsidRDefault="00DC1678" w:rsidP="00DC1678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из схемы проектируемого состояния территории (проектный план)</w:t>
      </w:r>
    </w:p>
    <w:p w:rsidR="00DC1678" w:rsidRDefault="00DC1678" w:rsidP="00DC1678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Генерального плана города Элисты, утвержденного решением</w:t>
      </w:r>
    </w:p>
    <w:p w:rsidR="00DC1678" w:rsidRDefault="00DC1678" w:rsidP="00DC1678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Элистинского городского Собрания от 01.07.2010 № 1</w:t>
      </w:r>
    </w:p>
    <w:p w:rsidR="0044097D" w:rsidRPr="0044097D" w:rsidRDefault="0044097D" w:rsidP="0044097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</w:pPr>
    </w:p>
    <w:tbl>
      <w:tblPr>
        <w:tblStyle w:val="21"/>
        <w:tblW w:w="10649" w:type="dxa"/>
        <w:tblInd w:w="-8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74"/>
        <w:gridCol w:w="5275"/>
      </w:tblGrid>
      <w:tr w:rsidR="0044097D" w:rsidRPr="0044097D" w:rsidTr="00DC1678">
        <w:trPr>
          <w:trHeight w:val="96"/>
        </w:trPr>
        <w:tc>
          <w:tcPr>
            <w:tcW w:w="5374" w:type="dxa"/>
          </w:tcPr>
          <w:p w:rsidR="0044097D" w:rsidRPr="0044097D" w:rsidRDefault="0044097D" w:rsidP="0044097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097D">
              <w:rPr>
                <w:rFonts w:ascii="Times New Roman" w:hAnsi="Times New Roman"/>
                <w:sz w:val="24"/>
                <w:szCs w:val="24"/>
              </w:rPr>
              <w:t>ГП:</w:t>
            </w:r>
          </w:p>
        </w:tc>
        <w:tc>
          <w:tcPr>
            <w:tcW w:w="5275" w:type="dxa"/>
          </w:tcPr>
          <w:p w:rsidR="0044097D" w:rsidRPr="0044097D" w:rsidRDefault="0044097D" w:rsidP="0044097D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44097D">
              <w:rPr>
                <w:rFonts w:ascii="Times New Roman" w:hAnsi="Times New Roman"/>
                <w:sz w:val="24"/>
                <w:szCs w:val="24"/>
              </w:rPr>
              <w:t>Изменение в ГП:</w:t>
            </w:r>
          </w:p>
        </w:tc>
      </w:tr>
      <w:tr w:rsidR="0044097D" w:rsidRPr="0044097D" w:rsidTr="00DC1678">
        <w:trPr>
          <w:trHeight w:val="4320"/>
        </w:trPr>
        <w:tc>
          <w:tcPr>
            <w:tcW w:w="5374" w:type="dxa"/>
            <w:vAlign w:val="center"/>
          </w:tcPr>
          <w:p w:rsidR="0044097D" w:rsidRPr="0044097D" w:rsidRDefault="0044097D" w:rsidP="0044097D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44097D">
              <w:rPr>
                <w:rFonts w:ascii="Times New Roman" w:eastAsia="Times New Roman" w:hAnsi="Times New Roman" w:cstheme="minorBidi"/>
                <w:sz w:val="24"/>
                <w:szCs w:val="24"/>
                <w:lang w:eastAsia="ru-RU"/>
              </w:rPr>
              <w:object w:dxaOrig="9765" w:dyaOrig="8535">
                <v:shape id="_x0000_i1049" type="#_x0000_t75" style="width:258pt;height:225.75pt" o:ole="">
                  <v:imagedata r:id="rId54" o:title=""/>
                </v:shape>
                <o:OLEObject Type="Embed" ProgID="PBrush" ShapeID="_x0000_i1049" DrawAspect="Content" ObjectID="_1676811796" r:id="rId55"/>
              </w:object>
            </w:r>
          </w:p>
        </w:tc>
        <w:tc>
          <w:tcPr>
            <w:tcW w:w="5275" w:type="dxa"/>
            <w:vAlign w:val="center"/>
          </w:tcPr>
          <w:p w:rsidR="0044097D" w:rsidRPr="0044097D" w:rsidRDefault="0044097D" w:rsidP="0044097D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44097D">
              <w:rPr>
                <w:rFonts w:ascii="Times New Roman" w:eastAsia="Times New Roman" w:hAnsi="Times New Roman" w:cstheme="minorBidi"/>
                <w:sz w:val="24"/>
                <w:szCs w:val="24"/>
                <w:lang w:eastAsia="ru-RU"/>
              </w:rPr>
              <w:object w:dxaOrig="9435" w:dyaOrig="8475">
                <v:shape id="_x0000_i1050" type="#_x0000_t75" style="width:252.75pt;height:227.25pt" o:ole="">
                  <v:imagedata r:id="rId56" o:title=""/>
                </v:shape>
                <o:OLEObject Type="Embed" ProgID="PBrush" ShapeID="_x0000_i1050" DrawAspect="Content" ObjectID="_1676811797" r:id="rId57"/>
              </w:object>
            </w:r>
          </w:p>
        </w:tc>
      </w:tr>
    </w:tbl>
    <w:p w:rsidR="0044097D" w:rsidRPr="0044097D" w:rsidRDefault="0044097D" w:rsidP="0044097D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4097D" w:rsidRPr="0044097D" w:rsidRDefault="0044097D" w:rsidP="0044097D">
      <w:pPr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C1678" w:rsidRDefault="00DC1678" w:rsidP="00DC1678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Схема № 1</w:t>
      </w:r>
      <w:r w:rsidR="00D42EE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4</w:t>
      </w:r>
    </w:p>
    <w:p w:rsidR="00DC1678" w:rsidRDefault="00DC1678" w:rsidP="00DC1678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из схемы проектируемого состояния территории (проектный план)</w:t>
      </w:r>
    </w:p>
    <w:p w:rsidR="00DC1678" w:rsidRDefault="00DC1678" w:rsidP="00DC1678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Генерального плана города Элисты, утвержденного решением</w:t>
      </w:r>
    </w:p>
    <w:p w:rsidR="00DC1678" w:rsidRDefault="00DC1678" w:rsidP="00DC1678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Элистинского городского Собрания от 01.07.2010 № 1</w:t>
      </w:r>
    </w:p>
    <w:p w:rsidR="0044097D" w:rsidRPr="0044097D" w:rsidRDefault="0044097D" w:rsidP="0044097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</w:pPr>
    </w:p>
    <w:tbl>
      <w:tblPr>
        <w:tblStyle w:val="21"/>
        <w:tblW w:w="10649" w:type="dxa"/>
        <w:tblInd w:w="-8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74"/>
        <w:gridCol w:w="5275"/>
      </w:tblGrid>
      <w:tr w:rsidR="0044097D" w:rsidRPr="0044097D" w:rsidTr="00DC1678">
        <w:trPr>
          <w:trHeight w:val="96"/>
        </w:trPr>
        <w:tc>
          <w:tcPr>
            <w:tcW w:w="5374" w:type="dxa"/>
          </w:tcPr>
          <w:p w:rsidR="0044097D" w:rsidRPr="0044097D" w:rsidRDefault="0044097D" w:rsidP="0044097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097D">
              <w:rPr>
                <w:rFonts w:ascii="Times New Roman" w:hAnsi="Times New Roman"/>
                <w:sz w:val="24"/>
                <w:szCs w:val="24"/>
              </w:rPr>
              <w:t>ГП:</w:t>
            </w:r>
          </w:p>
        </w:tc>
        <w:tc>
          <w:tcPr>
            <w:tcW w:w="5275" w:type="dxa"/>
          </w:tcPr>
          <w:p w:rsidR="0044097D" w:rsidRPr="0044097D" w:rsidRDefault="0044097D" w:rsidP="0044097D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44097D">
              <w:rPr>
                <w:rFonts w:ascii="Times New Roman" w:hAnsi="Times New Roman"/>
                <w:sz w:val="24"/>
                <w:szCs w:val="24"/>
              </w:rPr>
              <w:t>Изменение в ГП:</w:t>
            </w:r>
          </w:p>
        </w:tc>
      </w:tr>
      <w:tr w:rsidR="0044097D" w:rsidRPr="0044097D" w:rsidTr="00DC1678">
        <w:trPr>
          <w:trHeight w:val="4320"/>
        </w:trPr>
        <w:tc>
          <w:tcPr>
            <w:tcW w:w="5374" w:type="dxa"/>
            <w:vAlign w:val="center"/>
          </w:tcPr>
          <w:p w:rsidR="0044097D" w:rsidRPr="0044097D" w:rsidRDefault="0044097D" w:rsidP="0044097D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44097D">
              <w:rPr>
                <w:rFonts w:ascii="Times New Roman" w:eastAsia="Times New Roman" w:hAnsi="Times New Roman" w:cstheme="minorBidi"/>
                <w:sz w:val="24"/>
                <w:szCs w:val="24"/>
                <w:lang w:eastAsia="ru-RU"/>
              </w:rPr>
              <w:object w:dxaOrig="9075" w:dyaOrig="8505">
                <v:shape id="_x0000_i1051" type="#_x0000_t75" style="width:258pt;height:242.25pt" o:ole="">
                  <v:imagedata r:id="rId58" o:title=""/>
                </v:shape>
                <o:OLEObject Type="Embed" ProgID="PBrush" ShapeID="_x0000_i1051" DrawAspect="Content" ObjectID="_1676811798" r:id="rId59"/>
              </w:object>
            </w:r>
          </w:p>
        </w:tc>
        <w:tc>
          <w:tcPr>
            <w:tcW w:w="5275" w:type="dxa"/>
            <w:vAlign w:val="center"/>
          </w:tcPr>
          <w:p w:rsidR="0044097D" w:rsidRPr="0044097D" w:rsidRDefault="0044097D" w:rsidP="0044097D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44097D">
              <w:rPr>
                <w:rFonts w:ascii="Times New Roman" w:eastAsia="Times New Roman" w:hAnsi="Times New Roman" w:cstheme="minorBidi"/>
                <w:sz w:val="24"/>
                <w:szCs w:val="24"/>
                <w:lang w:eastAsia="ru-RU"/>
              </w:rPr>
              <w:object w:dxaOrig="9195" w:dyaOrig="8475">
                <v:shape id="_x0000_i1052" type="#_x0000_t75" style="width:252.75pt;height:232.5pt" o:ole="">
                  <v:imagedata r:id="rId60" o:title=""/>
                </v:shape>
                <o:OLEObject Type="Embed" ProgID="PBrush" ShapeID="_x0000_i1052" DrawAspect="Content" ObjectID="_1676811799" r:id="rId61"/>
              </w:object>
            </w:r>
          </w:p>
        </w:tc>
      </w:tr>
    </w:tbl>
    <w:p w:rsidR="0044097D" w:rsidRPr="0044097D" w:rsidRDefault="0044097D" w:rsidP="0044097D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4097D" w:rsidRPr="0044097D" w:rsidRDefault="0044097D" w:rsidP="0044097D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4097D" w:rsidRPr="00796DEA" w:rsidRDefault="0044097D" w:rsidP="0044097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</w:pPr>
    </w:p>
    <w:sectPr w:rsidR="0044097D" w:rsidRPr="00796DEA" w:rsidSect="00416C07">
      <w:pgSz w:w="11906" w:h="16838"/>
      <w:pgMar w:top="1276" w:right="991" w:bottom="1276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342A42"/>
    <w:multiLevelType w:val="hybridMultilevel"/>
    <w:tmpl w:val="6EDC91F2"/>
    <w:lvl w:ilvl="0" w:tplc="45EA8CD6">
      <w:start w:val="1"/>
      <w:numFmt w:val="decimal"/>
      <w:lvlText w:val="%1."/>
      <w:lvlJc w:val="left"/>
      <w:pPr>
        <w:ind w:left="1617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2" w:hanging="360"/>
      </w:pPr>
    </w:lvl>
    <w:lvl w:ilvl="2" w:tplc="0419001B" w:tentative="1">
      <w:start w:val="1"/>
      <w:numFmt w:val="lowerRoman"/>
      <w:lvlText w:val="%3."/>
      <w:lvlJc w:val="right"/>
      <w:pPr>
        <w:ind w:left="2502" w:hanging="180"/>
      </w:pPr>
    </w:lvl>
    <w:lvl w:ilvl="3" w:tplc="0419000F" w:tentative="1">
      <w:start w:val="1"/>
      <w:numFmt w:val="decimal"/>
      <w:lvlText w:val="%4."/>
      <w:lvlJc w:val="left"/>
      <w:pPr>
        <w:ind w:left="3222" w:hanging="360"/>
      </w:pPr>
    </w:lvl>
    <w:lvl w:ilvl="4" w:tplc="04190019" w:tentative="1">
      <w:start w:val="1"/>
      <w:numFmt w:val="lowerLetter"/>
      <w:lvlText w:val="%5."/>
      <w:lvlJc w:val="left"/>
      <w:pPr>
        <w:ind w:left="3942" w:hanging="360"/>
      </w:pPr>
    </w:lvl>
    <w:lvl w:ilvl="5" w:tplc="0419001B" w:tentative="1">
      <w:start w:val="1"/>
      <w:numFmt w:val="lowerRoman"/>
      <w:lvlText w:val="%6."/>
      <w:lvlJc w:val="right"/>
      <w:pPr>
        <w:ind w:left="4662" w:hanging="180"/>
      </w:pPr>
    </w:lvl>
    <w:lvl w:ilvl="6" w:tplc="0419000F" w:tentative="1">
      <w:start w:val="1"/>
      <w:numFmt w:val="decimal"/>
      <w:lvlText w:val="%7."/>
      <w:lvlJc w:val="left"/>
      <w:pPr>
        <w:ind w:left="5382" w:hanging="360"/>
      </w:pPr>
    </w:lvl>
    <w:lvl w:ilvl="7" w:tplc="04190019" w:tentative="1">
      <w:start w:val="1"/>
      <w:numFmt w:val="lowerLetter"/>
      <w:lvlText w:val="%8."/>
      <w:lvlJc w:val="left"/>
      <w:pPr>
        <w:ind w:left="6102" w:hanging="360"/>
      </w:pPr>
    </w:lvl>
    <w:lvl w:ilvl="8" w:tplc="0419001B" w:tentative="1">
      <w:start w:val="1"/>
      <w:numFmt w:val="lowerRoman"/>
      <w:lvlText w:val="%9."/>
      <w:lvlJc w:val="right"/>
      <w:pPr>
        <w:ind w:left="6822" w:hanging="180"/>
      </w:pPr>
    </w:lvl>
  </w:abstractNum>
  <w:abstractNum w:abstractNumId="1" w15:restartNumberingAfterBreak="0">
    <w:nsid w:val="34526CB8"/>
    <w:multiLevelType w:val="hybridMultilevel"/>
    <w:tmpl w:val="2AD6CDF0"/>
    <w:lvl w:ilvl="0" w:tplc="0419000F">
      <w:start w:val="1"/>
      <w:numFmt w:val="decimal"/>
      <w:lvlText w:val="%1."/>
      <w:lvlJc w:val="left"/>
      <w:pPr>
        <w:ind w:left="1356" w:hanging="360"/>
      </w:pPr>
    </w:lvl>
    <w:lvl w:ilvl="1" w:tplc="04190019" w:tentative="1">
      <w:start w:val="1"/>
      <w:numFmt w:val="lowerLetter"/>
      <w:lvlText w:val="%2."/>
      <w:lvlJc w:val="left"/>
      <w:pPr>
        <w:ind w:left="2076" w:hanging="360"/>
      </w:pPr>
    </w:lvl>
    <w:lvl w:ilvl="2" w:tplc="0419001B" w:tentative="1">
      <w:start w:val="1"/>
      <w:numFmt w:val="lowerRoman"/>
      <w:lvlText w:val="%3."/>
      <w:lvlJc w:val="right"/>
      <w:pPr>
        <w:ind w:left="2796" w:hanging="180"/>
      </w:pPr>
    </w:lvl>
    <w:lvl w:ilvl="3" w:tplc="0419000F" w:tentative="1">
      <w:start w:val="1"/>
      <w:numFmt w:val="decimal"/>
      <w:lvlText w:val="%4."/>
      <w:lvlJc w:val="left"/>
      <w:pPr>
        <w:ind w:left="3516" w:hanging="360"/>
      </w:pPr>
    </w:lvl>
    <w:lvl w:ilvl="4" w:tplc="04190019" w:tentative="1">
      <w:start w:val="1"/>
      <w:numFmt w:val="lowerLetter"/>
      <w:lvlText w:val="%5."/>
      <w:lvlJc w:val="left"/>
      <w:pPr>
        <w:ind w:left="4236" w:hanging="360"/>
      </w:pPr>
    </w:lvl>
    <w:lvl w:ilvl="5" w:tplc="0419001B" w:tentative="1">
      <w:start w:val="1"/>
      <w:numFmt w:val="lowerRoman"/>
      <w:lvlText w:val="%6."/>
      <w:lvlJc w:val="right"/>
      <w:pPr>
        <w:ind w:left="4956" w:hanging="180"/>
      </w:pPr>
    </w:lvl>
    <w:lvl w:ilvl="6" w:tplc="0419000F" w:tentative="1">
      <w:start w:val="1"/>
      <w:numFmt w:val="decimal"/>
      <w:lvlText w:val="%7."/>
      <w:lvlJc w:val="left"/>
      <w:pPr>
        <w:ind w:left="5676" w:hanging="360"/>
      </w:pPr>
    </w:lvl>
    <w:lvl w:ilvl="7" w:tplc="04190019" w:tentative="1">
      <w:start w:val="1"/>
      <w:numFmt w:val="lowerLetter"/>
      <w:lvlText w:val="%8."/>
      <w:lvlJc w:val="left"/>
      <w:pPr>
        <w:ind w:left="6396" w:hanging="360"/>
      </w:pPr>
    </w:lvl>
    <w:lvl w:ilvl="8" w:tplc="0419001B" w:tentative="1">
      <w:start w:val="1"/>
      <w:numFmt w:val="lowerRoman"/>
      <w:lvlText w:val="%9."/>
      <w:lvlJc w:val="right"/>
      <w:pPr>
        <w:ind w:left="7116" w:hanging="180"/>
      </w:pPr>
    </w:lvl>
  </w:abstractNum>
  <w:abstractNum w:abstractNumId="2" w15:restartNumberingAfterBreak="0">
    <w:nsid w:val="466D751A"/>
    <w:multiLevelType w:val="hybridMultilevel"/>
    <w:tmpl w:val="03FAFF82"/>
    <w:lvl w:ilvl="0" w:tplc="B3684726">
      <w:start w:val="1"/>
      <w:numFmt w:val="decimal"/>
      <w:lvlText w:val="%1."/>
      <w:lvlJc w:val="left"/>
      <w:pPr>
        <w:ind w:left="2111" w:hanging="12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 w15:restartNumberingAfterBreak="0">
    <w:nsid w:val="4D3A6D17"/>
    <w:multiLevelType w:val="hybridMultilevel"/>
    <w:tmpl w:val="DA708A60"/>
    <w:lvl w:ilvl="0" w:tplc="9FE46F7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68606A7B"/>
    <w:multiLevelType w:val="hybridMultilevel"/>
    <w:tmpl w:val="0BD099EE"/>
    <w:lvl w:ilvl="0" w:tplc="19ECC96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6E5E4BDD"/>
    <w:multiLevelType w:val="hybridMultilevel"/>
    <w:tmpl w:val="AAFE5EDC"/>
    <w:lvl w:ilvl="0" w:tplc="F540250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1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3AFA"/>
    <w:rsid w:val="0000035A"/>
    <w:rsid w:val="000025D9"/>
    <w:rsid w:val="00007946"/>
    <w:rsid w:val="00017849"/>
    <w:rsid w:val="00021C0F"/>
    <w:rsid w:val="00027044"/>
    <w:rsid w:val="000345CF"/>
    <w:rsid w:val="00047C70"/>
    <w:rsid w:val="0005091B"/>
    <w:rsid w:val="00052B4A"/>
    <w:rsid w:val="00054ACB"/>
    <w:rsid w:val="00054E1D"/>
    <w:rsid w:val="000551A8"/>
    <w:rsid w:val="0005592B"/>
    <w:rsid w:val="000610B6"/>
    <w:rsid w:val="000716DF"/>
    <w:rsid w:val="00074C2A"/>
    <w:rsid w:val="00094481"/>
    <w:rsid w:val="000B1601"/>
    <w:rsid w:val="000B3DD8"/>
    <w:rsid w:val="000B4529"/>
    <w:rsid w:val="000C345E"/>
    <w:rsid w:val="000C66AF"/>
    <w:rsid w:val="000C7111"/>
    <w:rsid w:val="000D6E24"/>
    <w:rsid w:val="000F01F2"/>
    <w:rsid w:val="00103C65"/>
    <w:rsid w:val="001059F4"/>
    <w:rsid w:val="00113AFA"/>
    <w:rsid w:val="00115A6F"/>
    <w:rsid w:val="00117799"/>
    <w:rsid w:val="00120E8E"/>
    <w:rsid w:val="001249FD"/>
    <w:rsid w:val="00135227"/>
    <w:rsid w:val="00153A6B"/>
    <w:rsid w:val="00156022"/>
    <w:rsid w:val="00157293"/>
    <w:rsid w:val="00157F84"/>
    <w:rsid w:val="001660A4"/>
    <w:rsid w:val="00170F3A"/>
    <w:rsid w:val="00171DC5"/>
    <w:rsid w:val="00177CA4"/>
    <w:rsid w:val="00181191"/>
    <w:rsid w:val="001B3653"/>
    <w:rsid w:val="001C4CBF"/>
    <w:rsid w:val="001D24AB"/>
    <w:rsid w:val="001F7A41"/>
    <w:rsid w:val="00210255"/>
    <w:rsid w:val="0021590B"/>
    <w:rsid w:val="00216EF5"/>
    <w:rsid w:val="00242935"/>
    <w:rsid w:val="00243BD5"/>
    <w:rsid w:val="002538AF"/>
    <w:rsid w:val="00260A5C"/>
    <w:rsid w:val="00263BCB"/>
    <w:rsid w:val="002704C6"/>
    <w:rsid w:val="0028350F"/>
    <w:rsid w:val="002876E9"/>
    <w:rsid w:val="002940E3"/>
    <w:rsid w:val="002A08CC"/>
    <w:rsid w:val="002B4109"/>
    <w:rsid w:val="002B68FA"/>
    <w:rsid w:val="002C110B"/>
    <w:rsid w:val="002E140D"/>
    <w:rsid w:val="002F0F6C"/>
    <w:rsid w:val="002F319C"/>
    <w:rsid w:val="00303A7B"/>
    <w:rsid w:val="003125BC"/>
    <w:rsid w:val="0032274A"/>
    <w:rsid w:val="00331B70"/>
    <w:rsid w:val="00334D91"/>
    <w:rsid w:val="00337CD4"/>
    <w:rsid w:val="003471EF"/>
    <w:rsid w:val="00367F86"/>
    <w:rsid w:val="003749B5"/>
    <w:rsid w:val="0038024F"/>
    <w:rsid w:val="00385A57"/>
    <w:rsid w:val="00393156"/>
    <w:rsid w:val="003A402E"/>
    <w:rsid w:val="003B2C13"/>
    <w:rsid w:val="003B537D"/>
    <w:rsid w:val="003B7F53"/>
    <w:rsid w:val="003C0509"/>
    <w:rsid w:val="003C100A"/>
    <w:rsid w:val="003C7CF8"/>
    <w:rsid w:val="003D0E84"/>
    <w:rsid w:val="003D1FE7"/>
    <w:rsid w:val="003D4614"/>
    <w:rsid w:val="003D5335"/>
    <w:rsid w:val="003F495D"/>
    <w:rsid w:val="00401F69"/>
    <w:rsid w:val="00402B26"/>
    <w:rsid w:val="004136C5"/>
    <w:rsid w:val="00416C07"/>
    <w:rsid w:val="00432BAA"/>
    <w:rsid w:val="00437BCC"/>
    <w:rsid w:val="0044097D"/>
    <w:rsid w:val="00443971"/>
    <w:rsid w:val="00446EF5"/>
    <w:rsid w:val="00447405"/>
    <w:rsid w:val="00451F47"/>
    <w:rsid w:val="00453D4B"/>
    <w:rsid w:val="00454904"/>
    <w:rsid w:val="00457437"/>
    <w:rsid w:val="0046117E"/>
    <w:rsid w:val="00461544"/>
    <w:rsid w:val="00462841"/>
    <w:rsid w:val="00462D9D"/>
    <w:rsid w:val="00465C58"/>
    <w:rsid w:val="00473201"/>
    <w:rsid w:val="00476EF9"/>
    <w:rsid w:val="00481FAD"/>
    <w:rsid w:val="00487180"/>
    <w:rsid w:val="004A21F6"/>
    <w:rsid w:val="004B437E"/>
    <w:rsid w:val="004D4C64"/>
    <w:rsid w:val="004E4852"/>
    <w:rsid w:val="004F54A8"/>
    <w:rsid w:val="00505D2F"/>
    <w:rsid w:val="005150D2"/>
    <w:rsid w:val="00516D0A"/>
    <w:rsid w:val="00517145"/>
    <w:rsid w:val="00520F19"/>
    <w:rsid w:val="00525076"/>
    <w:rsid w:val="00530170"/>
    <w:rsid w:val="00541262"/>
    <w:rsid w:val="005414E2"/>
    <w:rsid w:val="00553BCF"/>
    <w:rsid w:val="00565958"/>
    <w:rsid w:val="0058086C"/>
    <w:rsid w:val="005815E0"/>
    <w:rsid w:val="005857E1"/>
    <w:rsid w:val="005923C2"/>
    <w:rsid w:val="005951F2"/>
    <w:rsid w:val="005A69B2"/>
    <w:rsid w:val="005C44CD"/>
    <w:rsid w:val="005D4D30"/>
    <w:rsid w:val="005E43BE"/>
    <w:rsid w:val="005E54B3"/>
    <w:rsid w:val="005F09F5"/>
    <w:rsid w:val="00601C65"/>
    <w:rsid w:val="00604DC4"/>
    <w:rsid w:val="006434DE"/>
    <w:rsid w:val="00645E9E"/>
    <w:rsid w:val="00646B9E"/>
    <w:rsid w:val="0065063C"/>
    <w:rsid w:val="00650B70"/>
    <w:rsid w:val="00653FA6"/>
    <w:rsid w:val="00667138"/>
    <w:rsid w:val="00682BC6"/>
    <w:rsid w:val="00696810"/>
    <w:rsid w:val="006A3D34"/>
    <w:rsid w:val="006B3D70"/>
    <w:rsid w:val="006D0516"/>
    <w:rsid w:val="006D640C"/>
    <w:rsid w:val="006E1F31"/>
    <w:rsid w:val="006E403C"/>
    <w:rsid w:val="00704DB2"/>
    <w:rsid w:val="007127ED"/>
    <w:rsid w:val="007129BF"/>
    <w:rsid w:val="00713B9F"/>
    <w:rsid w:val="0072183B"/>
    <w:rsid w:val="00725F0B"/>
    <w:rsid w:val="0073265F"/>
    <w:rsid w:val="00735787"/>
    <w:rsid w:val="00735E88"/>
    <w:rsid w:val="00780F95"/>
    <w:rsid w:val="00781BBA"/>
    <w:rsid w:val="007841FF"/>
    <w:rsid w:val="00784496"/>
    <w:rsid w:val="00791348"/>
    <w:rsid w:val="00795616"/>
    <w:rsid w:val="00796DEA"/>
    <w:rsid w:val="00797CAC"/>
    <w:rsid w:val="007A34EE"/>
    <w:rsid w:val="007B5C27"/>
    <w:rsid w:val="007C4CB1"/>
    <w:rsid w:val="007D1AD4"/>
    <w:rsid w:val="007D65AE"/>
    <w:rsid w:val="007D6EA5"/>
    <w:rsid w:val="00802B22"/>
    <w:rsid w:val="00806D28"/>
    <w:rsid w:val="00812D54"/>
    <w:rsid w:val="00824462"/>
    <w:rsid w:val="00827163"/>
    <w:rsid w:val="00832CF1"/>
    <w:rsid w:val="0083300D"/>
    <w:rsid w:val="00834497"/>
    <w:rsid w:val="00840AD0"/>
    <w:rsid w:val="00840F33"/>
    <w:rsid w:val="00841600"/>
    <w:rsid w:val="00841C51"/>
    <w:rsid w:val="00845CD2"/>
    <w:rsid w:val="00850E32"/>
    <w:rsid w:val="00852D24"/>
    <w:rsid w:val="00886529"/>
    <w:rsid w:val="00887A48"/>
    <w:rsid w:val="008A3BEE"/>
    <w:rsid w:val="008B27D1"/>
    <w:rsid w:val="008C0998"/>
    <w:rsid w:val="008C269F"/>
    <w:rsid w:val="008C77C5"/>
    <w:rsid w:val="008E147F"/>
    <w:rsid w:val="008E51C3"/>
    <w:rsid w:val="008E72A5"/>
    <w:rsid w:val="008F41F5"/>
    <w:rsid w:val="0091002F"/>
    <w:rsid w:val="00926FDE"/>
    <w:rsid w:val="00930269"/>
    <w:rsid w:val="00934C3D"/>
    <w:rsid w:val="009612BC"/>
    <w:rsid w:val="009635D8"/>
    <w:rsid w:val="00984C88"/>
    <w:rsid w:val="0099065A"/>
    <w:rsid w:val="009A027D"/>
    <w:rsid w:val="009A0993"/>
    <w:rsid w:val="009B1C39"/>
    <w:rsid w:val="009B4CA6"/>
    <w:rsid w:val="009B7773"/>
    <w:rsid w:val="009C2171"/>
    <w:rsid w:val="009C29F5"/>
    <w:rsid w:val="009C47C3"/>
    <w:rsid w:val="009C513A"/>
    <w:rsid w:val="009C55F2"/>
    <w:rsid w:val="009D420F"/>
    <w:rsid w:val="009D64EC"/>
    <w:rsid w:val="009D7D1E"/>
    <w:rsid w:val="009E0FC5"/>
    <w:rsid w:val="009F5029"/>
    <w:rsid w:val="009F79CD"/>
    <w:rsid w:val="00A00BE1"/>
    <w:rsid w:val="00A01FDB"/>
    <w:rsid w:val="00A147BA"/>
    <w:rsid w:val="00A33D87"/>
    <w:rsid w:val="00A34184"/>
    <w:rsid w:val="00A342A3"/>
    <w:rsid w:val="00A425BD"/>
    <w:rsid w:val="00A44453"/>
    <w:rsid w:val="00A52950"/>
    <w:rsid w:val="00A96EE0"/>
    <w:rsid w:val="00AA0BC8"/>
    <w:rsid w:val="00AA42EB"/>
    <w:rsid w:val="00AB7EE0"/>
    <w:rsid w:val="00AC004E"/>
    <w:rsid w:val="00AC7AB9"/>
    <w:rsid w:val="00AD1F34"/>
    <w:rsid w:val="00AD521E"/>
    <w:rsid w:val="00AF552E"/>
    <w:rsid w:val="00AF6D40"/>
    <w:rsid w:val="00B02FD1"/>
    <w:rsid w:val="00B0461B"/>
    <w:rsid w:val="00B04E98"/>
    <w:rsid w:val="00B215DF"/>
    <w:rsid w:val="00B21977"/>
    <w:rsid w:val="00B30ACA"/>
    <w:rsid w:val="00B32A78"/>
    <w:rsid w:val="00B4145E"/>
    <w:rsid w:val="00B719BE"/>
    <w:rsid w:val="00B74C44"/>
    <w:rsid w:val="00B7505C"/>
    <w:rsid w:val="00B856A4"/>
    <w:rsid w:val="00BA3E70"/>
    <w:rsid w:val="00BC07D3"/>
    <w:rsid w:val="00BC2EF7"/>
    <w:rsid w:val="00BC58BE"/>
    <w:rsid w:val="00BC77D7"/>
    <w:rsid w:val="00BD69F0"/>
    <w:rsid w:val="00BE3432"/>
    <w:rsid w:val="00BE475F"/>
    <w:rsid w:val="00BE4F9E"/>
    <w:rsid w:val="00BF14DC"/>
    <w:rsid w:val="00BF782A"/>
    <w:rsid w:val="00C1094B"/>
    <w:rsid w:val="00C51D56"/>
    <w:rsid w:val="00C602C4"/>
    <w:rsid w:val="00C627F8"/>
    <w:rsid w:val="00C80ED0"/>
    <w:rsid w:val="00C84D30"/>
    <w:rsid w:val="00CA1042"/>
    <w:rsid w:val="00CA351E"/>
    <w:rsid w:val="00CA59D7"/>
    <w:rsid w:val="00CB3957"/>
    <w:rsid w:val="00CC1438"/>
    <w:rsid w:val="00CC395D"/>
    <w:rsid w:val="00CC5AE1"/>
    <w:rsid w:val="00CD0683"/>
    <w:rsid w:val="00CD7F4C"/>
    <w:rsid w:val="00CE3367"/>
    <w:rsid w:val="00CF683C"/>
    <w:rsid w:val="00D34D2E"/>
    <w:rsid w:val="00D34FD8"/>
    <w:rsid w:val="00D35712"/>
    <w:rsid w:val="00D42280"/>
    <w:rsid w:val="00D42EE0"/>
    <w:rsid w:val="00D460DB"/>
    <w:rsid w:val="00D537B8"/>
    <w:rsid w:val="00D57A17"/>
    <w:rsid w:val="00D621F3"/>
    <w:rsid w:val="00D72630"/>
    <w:rsid w:val="00D8420A"/>
    <w:rsid w:val="00D858EF"/>
    <w:rsid w:val="00D867C9"/>
    <w:rsid w:val="00D9398E"/>
    <w:rsid w:val="00DB70B6"/>
    <w:rsid w:val="00DC0F5F"/>
    <w:rsid w:val="00DC1678"/>
    <w:rsid w:val="00DC39B0"/>
    <w:rsid w:val="00DD1883"/>
    <w:rsid w:val="00DD2B5E"/>
    <w:rsid w:val="00DE11D1"/>
    <w:rsid w:val="00DE45F6"/>
    <w:rsid w:val="00DE71FF"/>
    <w:rsid w:val="00DE7B40"/>
    <w:rsid w:val="00DF34E2"/>
    <w:rsid w:val="00E4607C"/>
    <w:rsid w:val="00E65CAA"/>
    <w:rsid w:val="00E7045C"/>
    <w:rsid w:val="00E73BC1"/>
    <w:rsid w:val="00E744E9"/>
    <w:rsid w:val="00E7733C"/>
    <w:rsid w:val="00E82C97"/>
    <w:rsid w:val="00E87876"/>
    <w:rsid w:val="00E92D0A"/>
    <w:rsid w:val="00EB151F"/>
    <w:rsid w:val="00EB2F0A"/>
    <w:rsid w:val="00EB4C70"/>
    <w:rsid w:val="00EB6729"/>
    <w:rsid w:val="00EC25D5"/>
    <w:rsid w:val="00EC73C7"/>
    <w:rsid w:val="00ED70E1"/>
    <w:rsid w:val="00EE4F82"/>
    <w:rsid w:val="00EF1AAD"/>
    <w:rsid w:val="00EF6EF8"/>
    <w:rsid w:val="00F07835"/>
    <w:rsid w:val="00F1089E"/>
    <w:rsid w:val="00F14D87"/>
    <w:rsid w:val="00F22B0F"/>
    <w:rsid w:val="00F258AF"/>
    <w:rsid w:val="00F258CF"/>
    <w:rsid w:val="00F26CE4"/>
    <w:rsid w:val="00F32F02"/>
    <w:rsid w:val="00F34202"/>
    <w:rsid w:val="00F3529D"/>
    <w:rsid w:val="00F35DD1"/>
    <w:rsid w:val="00F457F0"/>
    <w:rsid w:val="00F62059"/>
    <w:rsid w:val="00F62EA9"/>
    <w:rsid w:val="00F7788C"/>
    <w:rsid w:val="00F86456"/>
    <w:rsid w:val="00F8678A"/>
    <w:rsid w:val="00F904CF"/>
    <w:rsid w:val="00F9102D"/>
    <w:rsid w:val="00FA66EF"/>
    <w:rsid w:val="00FB6693"/>
    <w:rsid w:val="00FB6DBD"/>
    <w:rsid w:val="00FC0997"/>
    <w:rsid w:val="00FC7064"/>
    <w:rsid w:val="00FC78F3"/>
    <w:rsid w:val="00FC794E"/>
    <w:rsid w:val="00FE2042"/>
    <w:rsid w:val="00FE6FD3"/>
    <w:rsid w:val="00FF24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29E5509-64C5-4E5E-87FC-CF9ACA0932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62D9D"/>
  </w:style>
  <w:style w:type="paragraph" w:styleId="1">
    <w:name w:val="heading 1"/>
    <w:basedOn w:val="a"/>
    <w:next w:val="a"/>
    <w:link w:val="10"/>
    <w:uiPriority w:val="9"/>
    <w:qFormat/>
    <w:rsid w:val="003471E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62626" w:themeColor="text1" w:themeTint="D9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471E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62626" w:themeColor="text1" w:themeTint="D9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471E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D0D0D" w:themeColor="text1" w:themeTint="F2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471E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471E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471E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471E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471E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471E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C58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BC58BE"/>
    <w:pPr>
      <w:ind w:left="720"/>
      <w:contextualSpacing/>
    </w:pPr>
  </w:style>
  <w:style w:type="table" w:customStyle="1" w:styleId="21">
    <w:name w:val="Сетка таблицы2"/>
    <w:basedOn w:val="a1"/>
    <w:uiPriority w:val="59"/>
    <w:rsid w:val="00BC58B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620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62059"/>
    <w:rPr>
      <w:rFonts w:ascii="Tahoma" w:hAnsi="Tahoma" w:cs="Tahoma"/>
      <w:sz w:val="16"/>
      <w:szCs w:val="16"/>
    </w:rPr>
  </w:style>
  <w:style w:type="table" w:customStyle="1" w:styleId="11">
    <w:name w:val="Сетка таблицы1"/>
    <w:basedOn w:val="a1"/>
    <w:next w:val="a3"/>
    <w:uiPriority w:val="59"/>
    <w:rsid w:val="00F778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"/>
    <w:basedOn w:val="a1"/>
    <w:next w:val="a3"/>
    <w:uiPriority w:val="59"/>
    <w:rsid w:val="00F778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"/>
    <w:basedOn w:val="a1"/>
    <w:next w:val="a3"/>
    <w:uiPriority w:val="59"/>
    <w:rsid w:val="00F778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Сетка таблицы5"/>
    <w:basedOn w:val="a1"/>
    <w:next w:val="a3"/>
    <w:uiPriority w:val="59"/>
    <w:rsid w:val="00F778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3471EF"/>
    <w:rPr>
      <w:rFonts w:asciiTheme="majorHAnsi" w:eastAsiaTheme="majorEastAsia" w:hAnsiTheme="majorHAnsi" w:cstheme="majorBidi"/>
      <w:color w:val="262626" w:themeColor="text1" w:themeTint="D9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3471EF"/>
    <w:rPr>
      <w:rFonts w:asciiTheme="majorHAnsi" w:eastAsiaTheme="majorEastAsia" w:hAnsiTheme="majorHAnsi" w:cstheme="majorBidi"/>
      <w:color w:val="262626" w:themeColor="text1" w:themeTint="D9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3471EF"/>
    <w:rPr>
      <w:rFonts w:asciiTheme="majorHAnsi" w:eastAsiaTheme="majorEastAsia" w:hAnsiTheme="majorHAnsi" w:cstheme="majorBidi"/>
      <w:color w:val="0D0D0D" w:themeColor="text1" w:themeTint="F2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3471E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50">
    <w:name w:val="Заголовок 5 Знак"/>
    <w:basedOn w:val="a0"/>
    <w:link w:val="5"/>
    <w:uiPriority w:val="9"/>
    <w:semiHidden/>
    <w:rsid w:val="003471EF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60">
    <w:name w:val="Заголовок 6 Знак"/>
    <w:basedOn w:val="a0"/>
    <w:link w:val="6"/>
    <w:uiPriority w:val="9"/>
    <w:semiHidden/>
    <w:rsid w:val="003471EF"/>
    <w:rPr>
      <w:rFonts w:asciiTheme="majorHAnsi" w:eastAsiaTheme="majorEastAsia" w:hAnsiTheme="majorHAnsi" w:cstheme="majorBidi"/>
    </w:rPr>
  </w:style>
  <w:style w:type="character" w:customStyle="1" w:styleId="70">
    <w:name w:val="Заголовок 7 Знак"/>
    <w:basedOn w:val="a0"/>
    <w:link w:val="7"/>
    <w:uiPriority w:val="9"/>
    <w:semiHidden/>
    <w:rsid w:val="003471EF"/>
    <w:rPr>
      <w:rFonts w:asciiTheme="majorHAnsi" w:eastAsiaTheme="majorEastAsia" w:hAnsiTheme="majorHAnsi" w:cstheme="majorBidi"/>
      <w:i/>
      <w:iCs/>
    </w:rPr>
  </w:style>
  <w:style w:type="character" w:customStyle="1" w:styleId="80">
    <w:name w:val="Заголовок 8 Знак"/>
    <w:basedOn w:val="a0"/>
    <w:link w:val="8"/>
    <w:uiPriority w:val="9"/>
    <w:semiHidden/>
    <w:rsid w:val="003471EF"/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sid w:val="003471EF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a7">
    <w:name w:val="caption"/>
    <w:basedOn w:val="a"/>
    <w:next w:val="a"/>
    <w:uiPriority w:val="35"/>
    <w:semiHidden/>
    <w:unhideWhenUsed/>
    <w:qFormat/>
    <w:rsid w:val="003471EF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a8">
    <w:name w:val="Title"/>
    <w:basedOn w:val="a"/>
    <w:next w:val="a"/>
    <w:link w:val="a9"/>
    <w:uiPriority w:val="10"/>
    <w:qFormat/>
    <w:rsid w:val="003471E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a9">
    <w:name w:val="Название Знак"/>
    <w:basedOn w:val="a0"/>
    <w:link w:val="a8"/>
    <w:uiPriority w:val="10"/>
    <w:rsid w:val="003471EF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aa">
    <w:name w:val="Subtitle"/>
    <w:basedOn w:val="a"/>
    <w:next w:val="a"/>
    <w:link w:val="ab"/>
    <w:uiPriority w:val="11"/>
    <w:qFormat/>
    <w:rsid w:val="003471EF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ab">
    <w:name w:val="Подзаголовок Знак"/>
    <w:basedOn w:val="a0"/>
    <w:link w:val="aa"/>
    <w:uiPriority w:val="11"/>
    <w:rsid w:val="003471EF"/>
    <w:rPr>
      <w:color w:val="5A5A5A" w:themeColor="text1" w:themeTint="A5"/>
      <w:spacing w:val="15"/>
    </w:rPr>
  </w:style>
  <w:style w:type="character" w:styleId="ac">
    <w:name w:val="Strong"/>
    <w:basedOn w:val="a0"/>
    <w:uiPriority w:val="22"/>
    <w:qFormat/>
    <w:rsid w:val="003471EF"/>
    <w:rPr>
      <w:b/>
      <w:bCs/>
      <w:color w:val="auto"/>
    </w:rPr>
  </w:style>
  <w:style w:type="character" w:styleId="ad">
    <w:name w:val="Emphasis"/>
    <w:basedOn w:val="a0"/>
    <w:uiPriority w:val="20"/>
    <w:qFormat/>
    <w:rsid w:val="003471EF"/>
    <w:rPr>
      <w:i/>
      <w:iCs/>
      <w:color w:val="auto"/>
    </w:rPr>
  </w:style>
  <w:style w:type="paragraph" w:styleId="ae">
    <w:name w:val="No Spacing"/>
    <w:uiPriority w:val="1"/>
    <w:qFormat/>
    <w:rsid w:val="003471EF"/>
    <w:pPr>
      <w:spacing w:after="0" w:line="240" w:lineRule="auto"/>
    </w:pPr>
  </w:style>
  <w:style w:type="paragraph" w:styleId="22">
    <w:name w:val="Quote"/>
    <w:basedOn w:val="a"/>
    <w:next w:val="a"/>
    <w:link w:val="23"/>
    <w:uiPriority w:val="29"/>
    <w:qFormat/>
    <w:rsid w:val="003471EF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23">
    <w:name w:val="Цитата 2 Знак"/>
    <w:basedOn w:val="a0"/>
    <w:link w:val="22"/>
    <w:uiPriority w:val="29"/>
    <w:rsid w:val="003471EF"/>
    <w:rPr>
      <w:i/>
      <w:iCs/>
      <w:color w:val="404040" w:themeColor="text1" w:themeTint="BF"/>
    </w:rPr>
  </w:style>
  <w:style w:type="paragraph" w:styleId="af">
    <w:name w:val="Intense Quote"/>
    <w:basedOn w:val="a"/>
    <w:next w:val="a"/>
    <w:link w:val="af0"/>
    <w:uiPriority w:val="30"/>
    <w:qFormat/>
    <w:rsid w:val="003471EF"/>
    <w:pPr>
      <w:pBdr>
        <w:top w:val="single" w:sz="4" w:space="10" w:color="404040" w:themeColor="text1" w:themeTint="BF"/>
        <w:bottom w:val="single" w:sz="4" w:space="10" w:color="404040" w:themeColor="text1" w:themeTint="BF"/>
      </w:pBdr>
      <w:spacing w:before="360" w:after="3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0">
    <w:name w:val="Выделенная цитата Знак"/>
    <w:basedOn w:val="a0"/>
    <w:link w:val="af"/>
    <w:uiPriority w:val="30"/>
    <w:rsid w:val="003471EF"/>
    <w:rPr>
      <w:i/>
      <w:iCs/>
      <w:color w:val="404040" w:themeColor="text1" w:themeTint="BF"/>
    </w:rPr>
  </w:style>
  <w:style w:type="character" w:styleId="af1">
    <w:name w:val="Subtle Emphasis"/>
    <w:basedOn w:val="a0"/>
    <w:uiPriority w:val="19"/>
    <w:qFormat/>
    <w:rsid w:val="003471EF"/>
    <w:rPr>
      <w:i/>
      <w:iCs/>
      <w:color w:val="404040" w:themeColor="text1" w:themeTint="BF"/>
    </w:rPr>
  </w:style>
  <w:style w:type="character" w:styleId="af2">
    <w:name w:val="Intense Emphasis"/>
    <w:basedOn w:val="a0"/>
    <w:uiPriority w:val="21"/>
    <w:qFormat/>
    <w:rsid w:val="003471EF"/>
    <w:rPr>
      <w:b/>
      <w:bCs/>
      <w:i/>
      <w:iCs/>
      <w:color w:val="auto"/>
    </w:rPr>
  </w:style>
  <w:style w:type="character" w:styleId="af3">
    <w:name w:val="Subtle Reference"/>
    <w:basedOn w:val="a0"/>
    <w:uiPriority w:val="31"/>
    <w:qFormat/>
    <w:rsid w:val="003471EF"/>
    <w:rPr>
      <w:smallCaps/>
      <w:color w:val="404040" w:themeColor="text1" w:themeTint="BF"/>
    </w:rPr>
  </w:style>
  <w:style w:type="character" w:styleId="af4">
    <w:name w:val="Intense Reference"/>
    <w:basedOn w:val="a0"/>
    <w:uiPriority w:val="32"/>
    <w:qFormat/>
    <w:rsid w:val="003471EF"/>
    <w:rPr>
      <w:b/>
      <w:bCs/>
      <w:smallCaps/>
      <w:color w:val="404040" w:themeColor="text1" w:themeTint="BF"/>
      <w:spacing w:val="5"/>
    </w:rPr>
  </w:style>
  <w:style w:type="character" w:styleId="af5">
    <w:name w:val="Book Title"/>
    <w:basedOn w:val="a0"/>
    <w:uiPriority w:val="33"/>
    <w:qFormat/>
    <w:rsid w:val="003471EF"/>
    <w:rPr>
      <w:b/>
      <w:bCs/>
      <w:i/>
      <w:iCs/>
      <w:spacing w:val="5"/>
    </w:rPr>
  </w:style>
  <w:style w:type="paragraph" w:styleId="af6">
    <w:name w:val="TOC Heading"/>
    <w:basedOn w:val="1"/>
    <w:next w:val="a"/>
    <w:uiPriority w:val="39"/>
    <w:semiHidden/>
    <w:unhideWhenUsed/>
    <w:qFormat/>
    <w:rsid w:val="003471EF"/>
    <w:pPr>
      <w:outlineLvl w:val="9"/>
    </w:pPr>
  </w:style>
  <w:style w:type="table" w:customStyle="1" w:styleId="61">
    <w:name w:val="Сетка таблицы6"/>
    <w:basedOn w:val="a1"/>
    <w:next w:val="a3"/>
    <w:uiPriority w:val="59"/>
    <w:rsid w:val="003471EF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Сетка таблицы7"/>
    <w:basedOn w:val="a1"/>
    <w:next w:val="a3"/>
    <w:uiPriority w:val="59"/>
    <w:rsid w:val="003471EF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Сетка таблицы8"/>
    <w:basedOn w:val="a1"/>
    <w:next w:val="a3"/>
    <w:uiPriority w:val="59"/>
    <w:rsid w:val="003471EF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1">
    <w:name w:val="Сетка таблицы9"/>
    <w:basedOn w:val="a1"/>
    <w:next w:val="a3"/>
    <w:uiPriority w:val="59"/>
    <w:rsid w:val="003471EF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Сетка таблицы10"/>
    <w:basedOn w:val="a1"/>
    <w:next w:val="a3"/>
    <w:uiPriority w:val="59"/>
    <w:rsid w:val="003471EF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3"/>
    <w:uiPriority w:val="59"/>
    <w:rsid w:val="00DE11D1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2"/>
    <w:basedOn w:val="a1"/>
    <w:next w:val="a3"/>
    <w:uiPriority w:val="59"/>
    <w:rsid w:val="00017849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">
    <w:name w:val="Сетка таблицы21"/>
    <w:basedOn w:val="a1"/>
    <w:uiPriority w:val="59"/>
    <w:rsid w:val="0001784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0">
    <w:name w:val="Сетка таблицы22"/>
    <w:basedOn w:val="a1"/>
    <w:uiPriority w:val="59"/>
    <w:rsid w:val="00C84D3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0">
    <w:name w:val="Сетка таблицы23"/>
    <w:basedOn w:val="a1"/>
    <w:uiPriority w:val="59"/>
    <w:rsid w:val="00C84D3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">
    <w:name w:val="Сетка таблицы24"/>
    <w:basedOn w:val="a1"/>
    <w:uiPriority w:val="59"/>
    <w:rsid w:val="00C84D3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">
    <w:name w:val="Сетка таблицы25"/>
    <w:basedOn w:val="a1"/>
    <w:uiPriority w:val="59"/>
    <w:rsid w:val="00447405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689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7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35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9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0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63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4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8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6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8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9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0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0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4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0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75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9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55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4.bin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9" Type="http://schemas.openxmlformats.org/officeDocument/2006/relationships/oleObject" Target="embeddings/oleObject17.bin"/><Relationship Id="rId21" Type="http://schemas.openxmlformats.org/officeDocument/2006/relationships/oleObject" Target="embeddings/oleObject8.bin"/><Relationship Id="rId34" Type="http://schemas.openxmlformats.org/officeDocument/2006/relationships/image" Target="media/image15.png"/><Relationship Id="rId42" Type="http://schemas.openxmlformats.org/officeDocument/2006/relationships/image" Target="media/image19.png"/><Relationship Id="rId47" Type="http://schemas.openxmlformats.org/officeDocument/2006/relationships/oleObject" Target="embeddings/oleObject21.bin"/><Relationship Id="rId50" Type="http://schemas.openxmlformats.org/officeDocument/2006/relationships/image" Target="media/image23.png"/><Relationship Id="rId55" Type="http://schemas.openxmlformats.org/officeDocument/2006/relationships/oleObject" Target="embeddings/oleObject25.bin"/><Relationship Id="rId63" Type="http://schemas.openxmlformats.org/officeDocument/2006/relationships/theme" Target="theme/theme1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oleObject" Target="embeddings/oleObject12.bin"/><Relationship Id="rId11" Type="http://schemas.openxmlformats.org/officeDocument/2006/relationships/oleObject" Target="embeddings/oleObject3.bin"/><Relationship Id="rId24" Type="http://schemas.openxmlformats.org/officeDocument/2006/relationships/image" Target="media/image10.png"/><Relationship Id="rId32" Type="http://schemas.openxmlformats.org/officeDocument/2006/relationships/image" Target="media/image14.png"/><Relationship Id="rId37" Type="http://schemas.openxmlformats.org/officeDocument/2006/relationships/oleObject" Target="embeddings/oleObject16.bin"/><Relationship Id="rId40" Type="http://schemas.openxmlformats.org/officeDocument/2006/relationships/image" Target="media/image18.png"/><Relationship Id="rId45" Type="http://schemas.openxmlformats.org/officeDocument/2006/relationships/oleObject" Target="embeddings/oleObject20.bin"/><Relationship Id="rId53" Type="http://schemas.openxmlformats.org/officeDocument/2006/relationships/oleObject" Target="embeddings/oleObject24.bin"/><Relationship Id="rId58" Type="http://schemas.openxmlformats.org/officeDocument/2006/relationships/image" Target="media/image27.png"/><Relationship Id="rId5" Type="http://schemas.openxmlformats.org/officeDocument/2006/relationships/webSettings" Target="webSettings.xml"/><Relationship Id="rId61" Type="http://schemas.openxmlformats.org/officeDocument/2006/relationships/oleObject" Target="embeddings/oleObject28.bin"/><Relationship Id="rId19" Type="http://schemas.openxmlformats.org/officeDocument/2006/relationships/oleObject" Target="embeddings/oleObject7.bin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oleObject" Target="embeddings/oleObject11.bin"/><Relationship Id="rId30" Type="http://schemas.openxmlformats.org/officeDocument/2006/relationships/image" Target="media/image13.png"/><Relationship Id="rId35" Type="http://schemas.openxmlformats.org/officeDocument/2006/relationships/oleObject" Target="embeddings/oleObject15.bin"/><Relationship Id="rId43" Type="http://schemas.openxmlformats.org/officeDocument/2006/relationships/oleObject" Target="embeddings/oleObject19.bin"/><Relationship Id="rId48" Type="http://schemas.openxmlformats.org/officeDocument/2006/relationships/image" Target="media/image22.png"/><Relationship Id="rId56" Type="http://schemas.openxmlformats.org/officeDocument/2006/relationships/image" Target="media/image26.png"/><Relationship Id="rId8" Type="http://schemas.openxmlformats.org/officeDocument/2006/relationships/image" Target="media/image2.png"/><Relationship Id="rId51" Type="http://schemas.openxmlformats.org/officeDocument/2006/relationships/oleObject" Target="embeddings/oleObject23.bin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33" Type="http://schemas.openxmlformats.org/officeDocument/2006/relationships/oleObject" Target="embeddings/oleObject14.bin"/><Relationship Id="rId38" Type="http://schemas.openxmlformats.org/officeDocument/2006/relationships/image" Target="media/image17.png"/><Relationship Id="rId46" Type="http://schemas.openxmlformats.org/officeDocument/2006/relationships/image" Target="media/image21.png"/><Relationship Id="rId59" Type="http://schemas.openxmlformats.org/officeDocument/2006/relationships/oleObject" Target="embeddings/oleObject27.bin"/><Relationship Id="rId20" Type="http://schemas.openxmlformats.org/officeDocument/2006/relationships/image" Target="media/image8.png"/><Relationship Id="rId41" Type="http://schemas.openxmlformats.org/officeDocument/2006/relationships/oleObject" Target="embeddings/oleObject18.bin"/><Relationship Id="rId54" Type="http://schemas.openxmlformats.org/officeDocument/2006/relationships/image" Target="media/image25.pn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image" Target="media/image12.png"/><Relationship Id="rId36" Type="http://schemas.openxmlformats.org/officeDocument/2006/relationships/image" Target="media/image16.png"/><Relationship Id="rId49" Type="http://schemas.openxmlformats.org/officeDocument/2006/relationships/oleObject" Target="embeddings/oleObject22.bin"/><Relationship Id="rId57" Type="http://schemas.openxmlformats.org/officeDocument/2006/relationships/oleObject" Target="embeddings/oleObject26.bin"/><Relationship Id="rId10" Type="http://schemas.openxmlformats.org/officeDocument/2006/relationships/image" Target="media/image3.png"/><Relationship Id="rId31" Type="http://schemas.openxmlformats.org/officeDocument/2006/relationships/oleObject" Target="embeddings/oleObject13.bin"/><Relationship Id="rId44" Type="http://schemas.openxmlformats.org/officeDocument/2006/relationships/image" Target="media/image20.png"/><Relationship Id="rId52" Type="http://schemas.openxmlformats.org/officeDocument/2006/relationships/image" Target="media/image24.png"/><Relationship Id="rId60" Type="http://schemas.openxmlformats.org/officeDocument/2006/relationships/image" Target="media/image28.png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443A7B-1690-4187-8669-0A185025A1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13057</TotalTime>
  <Pages>14</Pages>
  <Words>2793</Words>
  <Characters>15924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18680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Irina</dc:creator>
  <cp:lastModifiedBy>Пользователь Windows</cp:lastModifiedBy>
  <cp:revision>107</cp:revision>
  <cp:lastPrinted>2021-02-18T08:46:00Z</cp:lastPrinted>
  <dcterms:created xsi:type="dcterms:W3CDTF">2020-02-04T15:15:00Z</dcterms:created>
  <dcterms:modified xsi:type="dcterms:W3CDTF">2021-03-09T13:16:00Z</dcterms:modified>
</cp:coreProperties>
</file>